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A3" w:rsidRPr="00DD766E" w:rsidRDefault="00D35093" w:rsidP="00DD766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DD766E">
        <w:rPr>
          <w:rFonts w:ascii="標楷體" w:eastAsia="標楷體" w:hAnsi="標楷體" w:cs="Calibri"/>
          <w:b/>
          <w:lang w:val="zh-TW"/>
        </w:rPr>
        <w:t>薄荷島簡介：</w:t>
      </w:r>
    </w:p>
    <w:p w:rsidR="00D35093" w:rsidRPr="00DD766E" w:rsidRDefault="00D35093" w:rsidP="00DD766E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薄荷島（Bohol保和）位於</w:t>
      </w:r>
      <w:proofErr w:type="spellStart"/>
      <w:r w:rsidRPr="00DD766E">
        <w:rPr>
          <w:rFonts w:ascii="標楷體" w:eastAsia="標楷體" w:hAnsi="標楷體" w:hint="eastAsia"/>
        </w:rPr>
        <w:t>Visayas</w:t>
      </w:r>
      <w:proofErr w:type="spellEnd"/>
      <w:r w:rsidRPr="00DD766E">
        <w:rPr>
          <w:rFonts w:ascii="標楷體" w:eastAsia="標楷體" w:hAnsi="標楷體" w:hint="eastAsia"/>
        </w:rPr>
        <w:t>的中心。</w:t>
      </w:r>
      <w:proofErr w:type="gramStart"/>
      <w:r w:rsidRPr="00DD766E">
        <w:rPr>
          <w:rFonts w:ascii="標楷體" w:eastAsia="標楷體" w:hAnsi="標楷體" w:hint="eastAsia"/>
        </w:rPr>
        <w:t>西部是宿霧</w:t>
      </w:r>
      <w:proofErr w:type="gramEnd"/>
      <w:r w:rsidRPr="00DD766E">
        <w:rPr>
          <w:rFonts w:ascii="標楷體" w:eastAsia="標楷體" w:hAnsi="標楷體" w:hint="eastAsia"/>
        </w:rPr>
        <w:t>，東部是Leyte。</w:t>
      </w:r>
    </w:p>
    <w:p w:rsidR="00D35093" w:rsidRPr="00DD766E" w:rsidRDefault="00D35093" w:rsidP="00DD766E">
      <w:pPr>
        <w:pStyle w:val="a3"/>
        <w:spacing w:line="360" w:lineRule="auto"/>
        <w:ind w:leftChars="0" w:left="96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主要包含飯店的spa設施與海濱休閒、薄荷島的眼鏡猴生態，當年麥哲倫與西班牙人留下的歷史遺址，還</w:t>
      </w:r>
      <w:r w:rsidR="006E6277">
        <w:rPr>
          <w:rFonts w:ascii="標楷體" w:eastAsia="標楷體" w:hAnsi="標楷體" w:hint="eastAsia"/>
        </w:rPr>
        <w:t>有當地的吉他工廠、海底潛水、天然瀑布等等。另外喜愛美食的，可以品</w:t>
      </w:r>
      <w:r w:rsidRPr="00DD766E">
        <w:rPr>
          <w:rFonts w:ascii="標楷體" w:eastAsia="標楷體" w:hAnsi="標楷體" w:hint="eastAsia"/>
        </w:rPr>
        <w:t>嚐當地傳統的</w:t>
      </w:r>
      <w:proofErr w:type="gramStart"/>
      <w:r w:rsidRPr="00DD766E">
        <w:rPr>
          <w:rFonts w:ascii="標楷體" w:eastAsia="標楷體" w:hAnsi="標楷體" w:hint="eastAsia"/>
        </w:rPr>
        <w:t>芭蕉葉飯傳統</w:t>
      </w:r>
      <w:proofErr w:type="gramEnd"/>
      <w:r w:rsidRPr="00DD766E">
        <w:rPr>
          <w:rFonts w:ascii="標楷體" w:eastAsia="標楷體" w:hAnsi="標楷體" w:hint="eastAsia"/>
        </w:rPr>
        <w:t>食物或是冰品</w:t>
      </w:r>
      <w:r w:rsidR="006E6277">
        <w:rPr>
          <w:rFonts w:ascii="標楷體" w:eastAsia="標楷體" w:hAnsi="標楷體" w:hint="eastAsia"/>
        </w:rPr>
        <w:t>，</w:t>
      </w:r>
      <w:r w:rsidRPr="00DD766E">
        <w:rPr>
          <w:rFonts w:ascii="標楷體" w:eastAsia="標楷體" w:hAnsi="標楷體" w:hint="eastAsia"/>
        </w:rPr>
        <w:t xml:space="preserve">Halo </w:t>
      </w:r>
      <w:proofErr w:type="spellStart"/>
      <w:r w:rsidRPr="00DD766E">
        <w:rPr>
          <w:rFonts w:ascii="標楷體" w:eastAsia="標楷體" w:hAnsi="標楷體" w:hint="eastAsia"/>
        </w:rPr>
        <w:t>Halo</w:t>
      </w:r>
      <w:proofErr w:type="spellEnd"/>
      <w:r w:rsidRPr="00DD766E">
        <w:rPr>
          <w:rFonts w:ascii="標楷體" w:eastAsia="標楷體" w:hAnsi="標楷體" w:hint="eastAsia"/>
        </w:rPr>
        <w:t xml:space="preserve"> 薄荷島（Bohol</w:t>
      </w:r>
      <w:r w:rsidR="006E6277">
        <w:rPr>
          <w:rFonts w:ascii="標楷體" w:eastAsia="標楷體" w:hAnsi="標楷體" w:hint="eastAsia"/>
        </w:rPr>
        <w:t>保和）</w:t>
      </w:r>
      <w:r w:rsidRPr="00DD766E">
        <w:rPr>
          <w:rFonts w:ascii="標楷體" w:eastAsia="標楷體" w:hAnsi="標楷體" w:hint="eastAsia"/>
        </w:rPr>
        <w:t>不僅是水上活動愛好者的樂園。更擁有許多的古西班牙時代</w:t>
      </w:r>
      <w:r w:rsidR="006E6277">
        <w:rPr>
          <w:rFonts w:ascii="標楷體" w:eastAsia="標楷體" w:hAnsi="標楷體" w:hint="eastAsia"/>
        </w:rPr>
        <w:t>探險隊及偉大的航海家「麥哲倫」所遺留下來的各式古蹟，等著您的發掘</w:t>
      </w:r>
      <w:r w:rsidRPr="00DD766E">
        <w:rPr>
          <w:rFonts w:ascii="標楷體" w:eastAsia="標楷體" w:hAnsi="標楷體" w:hint="eastAsia"/>
        </w:rPr>
        <w:t>探索。</w:t>
      </w:r>
    </w:p>
    <w:p w:rsidR="00D35093" w:rsidRPr="00DD766E" w:rsidRDefault="00D35093" w:rsidP="00DD766E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巴里卡薩簡介：</w:t>
      </w:r>
      <w:proofErr w:type="spellStart"/>
      <w:r w:rsidRPr="00DD766E">
        <w:rPr>
          <w:rFonts w:ascii="標楷體" w:eastAsia="標楷體" w:hAnsi="標楷體" w:hint="eastAsia"/>
        </w:rPr>
        <w:t>Balicasag</w:t>
      </w:r>
      <w:proofErr w:type="spellEnd"/>
      <w:r w:rsidRPr="00DD766E">
        <w:rPr>
          <w:rFonts w:ascii="標楷體" w:eastAsia="標楷體" w:hAnsi="標楷體" w:hint="eastAsia"/>
        </w:rPr>
        <w:t>島是位於海中央的一座珊瑚小島，作為菲律賓</w:t>
      </w:r>
      <w:proofErr w:type="gramStart"/>
      <w:r w:rsidRPr="00DD766E">
        <w:rPr>
          <w:rFonts w:ascii="標楷體" w:eastAsia="標楷體" w:hAnsi="標楷體" w:hint="eastAsia"/>
        </w:rPr>
        <w:t>文明景</w:t>
      </w:r>
      <w:proofErr w:type="gramEnd"/>
      <w:r w:rsidRPr="00DD766E">
        <w:rPr>
          <w:rFonts w:ascii="標楷體" w:eastAsia="標楷體" w:hAnsi="標楷體" w:hint="eastAsia"/>
        </w:rPr>
        <w:t xml:space="preserve">點之一，是世界知名的潛水聖地。 </w:t>
      </w:r>
      <w:proofErr w:type="spellStart"/>
      <w:r w:rsidRPr="00DD766E">
        <w:rPr>
          <w:rFonts w:ascii="標楷體" w:eastAsia="標楷體" w:hAnsi="標楷體" w:hint="eastAsia"/>
        </w:rPr>
        <w:t>Balicasag</w:t>
      </w:r>
      <w:proofErr w:type="spellEnd"/>
      <w:r w:rsidRPr="00DD766E">
        <w:rPr>
          <w:rFonts w:ascii="標楷體" w:eastAsia="標楷體" w:hAnsi="標楷體" w:hint="eastAsia"/>
        </w:rPr>
        <w:t>島最大特色就是</w:t>
      </w:r>
      <w:proofErr w:type="gramStart"/>
      <w:r w:rsidRPr="00DD766E">
        <w:rPr>
          <w:rFonts w:ascii="標楷體" w:eastAsia="標楷體" w:hAnsi="標楷體" w:hint="eastAsia"/>
        </w:rPr>
        <w:t>可以漂在水</w:t>
      </w:r>
      <w:proofErr w:type="gramEnd"/>
      <w:r w:rsidRPr="00DD766E">
        <w:rPr>
          <w:rFonts w:ascii="標楷體" w:eastAsia="標楷體" w:hAnsi="標楷體" w:hint="eastAsia"/>
        </w:rPr>
        <w:t>中俯瞰著名的巴里卡薩大斷層。據說有3000尺的海底落差的</w:t>
      </w:r>
      <w:proofErr w:type="spellStart"/>
      <w:r w:rsidRPr="00DD766E">
        <w:rPr>
          <w:rFonts w:ascii="標楷體" w:eastAsia="標楷體" w:hAnsi="標楷體" w:hint="eastAsia"/>
        </w:rPr>
        <w:t>Balicasag</w:t>
      </w:r>
      <w:proofErr w:type="spellEnd"/>
      <w:r w:rsidRPr="00DD766E">
        <w:rPr>
          <w:rFonts w:ascii="標楷體" w:eastAsia="標楷體" w:hAnsi="標楷體" w:hint="eastAsia"/>
        </w:rPr>
        <w:t>島，整個珊瑚島好像一根巨大的柱子豎立在海底，露出海面的部分就是巴里卡薩島，這裡已被世界聯合國組織列為保護的海底區域，景觀相當壯麗。在薄荷島的海灘上，您會看到很多菲律賓特有的「BANCA」，中文暱稱為「螃蟹船」。為了維持航行時船身的</w:t>
      </w:r>
      <w:proofErr w:type="gramStart"/>
      <w:r w:rsidRPr="00DD766E">
        <w:rPr>
          <w:rFonts w:ascii="標楷體" w:eastAsia="標楷體" w:hAnsi="標楷體" w:hint="eastAsia"/>
        </w:rPr>
        <w:t>平穩，</w:t>
      </w:r>
      <w:proofErr w:type="gramEnd"/>
      <w:r w:rsidRPr="00DD766E">
        <w:rPr>
          <w:rFonts w:ascii="標楷體" w:eastAsia="標楷體" w:hAnsi="標楷體" w:hint="eastAsia"/>
        </w:rPr>
        <w:t>菲律賓</w:t>
      </w:r>
      <w:proofErr w:type="gramStart"/>
      <w:r w:rsidRPr="00DD766E">
        <w:rPr>
          <w:rFonts w:ascii="標楷體" w:eastAsia="標楷體" w:hAnsi="標楷體" w:hint="eastAsia"/>
        </w:rPr>
        <w:t>人在窄長</w:t>
      </w:r>
      <w:proofErr w:type="gramEnd"/>
      <w:r w:rsidRPr="00DD766E">
        <w:rPr>
          <w:rFonts w:ascii="標楷體" w:eastAsia="標楷體" w:hAnsi="標楷體" w:hint="eastAsia"/>
        </w:rPr>
        <w:t>船身的兩旁接駁</w:t>
      </w:r>
      <w:proofErr w:type="gramStart"/>
      <w:r w:rsidRPr="00DD766E">
        <w:rPr>
          <w:rFonts w:ascii="標楷體" w:eastAsia="標楷體" w:hAnsi="標楷體" w:hint="eastAsia"/>
        </w:rPr>
        <w:t>了蟹腳般</w:t>
      </w:r>
      <w:proofErr w:type="gramEnd"/>
      <w:r w:rsidRPr="00DD766E">
        <w:rPr>
          <w:rFonts w:ascii="標楷體" w:eastAsia="標楷體" w:hAnsi="標楷體" w:hint="eastAsia"/>
        </w:rPr>
        <w:t>的支撐物，整艘船模樣宛如螃蟹。</w:t>
      </w:r>
    </w:p>
    <w:p w:rsidR="00F83E48" w:rsidRPr="00325D8D" w:rsidRDefault="00D35093" w:rsidP="00DD766E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DD766E">
        <w:rPr>
          <w:rFonts w:ascii="標楷體" w:eastAsia="標楷體" w:hAnsi="標楷體" w:hint="eastAsia"/>
        </w:rPr>
        <w:t>潛水特色：</w:t>
      </w:r>
      <w:proofErr w:type="gramStart"/>
      <w:r w:rsidRPr="00325D8D">
        <w:rPr>
          <w:rFonts w:ascii="標楷體" w:eastAsia="標楷體" w:hAnsi="標楷體" w:hint="eastAsia"/>
          <w:b/>
        </w:rPr>
        <w:t>傑克魚風暴</w:t>
      </w:r>
      <w:proofErr w:type="gramEnd"/>
      <w:r w:rsidRPr="00325D8D">
        <w:rPr>
          <w:rFonts w:ascii="標楷體" w:eastAsia="標楷體" w:hAnsi="標楷體" w:hint="eastAsia"/>
          <w:b/>
        </w:rPr>
        <w:t>，梭魚風暴，放流潛水</w:t>
      </w:r>
      <w:r w:rsidRPr="00DD766E">
        <w:rPr>
          <w:rFonts w:ascii="標楷體" w:eastAsia="標楷體" w:hAnsi="標楷體" w:hint="eastAsia"/>
        </w:rPr>
        <w:t>、有機會遇到</w:t>
      </w:r>
      <w:r w:rsidRPr="00325D8D">
        <w:rPr>
          <w:rFonts w:ascii="標楷體" w:eastAsia="標楷體" w:hAnsi="標楷體" w:hint="eastAsia"/>
          <w:b/>
        </w:rPr>
        <w:t>鬼福</w:t>
      </w:r>
      <w:proofErr w:type="gramStart"/>
      <w:r w:rsidRPr="00325D8D">
        <w:rPr>
          <w:rFonts w:ascii="標楷體" w:eastAsia="標楷體" w:hAnsi="標楷體" w:hint="eastAsia"/>
          <w:b/>
        </w:rPr>
        <w:t>魟</w:t>
      </w:r>
      <w:proofErr w:type="gramEnd"/>
      <w:r w:rsidRPr="00DD766E">
        <w:rPr>
          <w:rFonts w:ascii="標楷體" w:eastAsia="標楷體" w:hAnsi="標楷體" w:hint="eastAsia"/>
        </w:rPr>
        <w:t>、</w:t>
      </w:r>
      <w:r w:rsidRPr="00325D8D">
        <w:rPr>
          <w:rFonts w:ascii="標楷體" w:eastAsia="標楷體" w:hAnsi="標楷體" w:hint="eastAsia"/>
          <w:b/>
        </w:rPr>
        <w:t>鯨鯊</w:t>
      </w: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4303"/>
      </w:tblGrid>
      <w:tr w:rsidR="00FD7604" w:rsidRPr="00DD766E" w:rsidTr="008A5134">
        <w:trPr>
          <w:trHeight w:val="3459"/>
        </w:trPr>
        <w:tc>
          <w:tcPr>
            <w:tcW w:w="4395" w:type="dxa"/>
          </w:tcPr>
          <w:p w:rsidR="00FD7604" w:rsidRPr="00DD766E" w:rsidRDefault="00FD7604" w:rsidP="00DD766E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DD766E">
              <w:rPr>
                <w:rFonts w:ascii="標楷體" w:eastAsia="標楷體" w:hAnsi="標楷體"/>
                <w:noProof/>
              </w:rPr>
              <w:drawing>
                <wp:inline distT="0" distB="0" distL="0" distR="0" wp14:anchorId="0D193E79" wp14:editId="1C7E5777">
                  <wp:extent cx="2759102" cy="2099145"/>
                  <wp:effectExtent l="0" t="0" r="3175" b="0"/>
                  <wp:docPr id="2" name="圖片 2" descr="C:\Users\user\Desktop\1457335702-21887435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457335702-21887435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849" cy="210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FD7604" w:rsidRPr="00DD766E" w:rsidRDefault="00FD7604" w:rsidP="00DD766E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DD766E">
              <w:rPr>
                <w:rFonts w:ascii="標楷體" w:eastAsia="標楷體" w:hAnsi="標楷體"/>
                <w:noProof/>
              </w:rPr>
              <w:drawing>
                <wp:inline distT="0" distB="0" distL="0" distR="0" wp14:anchorId="35EE29DA" wp14:editId="0CC85DD3">
                  <wp:extent cx="2433099" cy="2194560"/>
                  <wp:effectExtent l="0" t="0" r="5715" b="0"/>
                  <wp:docPr id="10" name="圖片 10" descr="C:\Users\user\Desktop\1457339967-272335004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457339967-272335004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085" cy="220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604" w:rsidRPr="00DD766E" w:rsidTr="008A5134">
        <w:trPr>
          <w:trHeight w:val="3392"/>
        </w:trPr>
        <w:tc>
          <w:tcPr>
            <w:tcW w:w="4395" w:type="dxa"/>
          </w:tcPr>
          <w:p w:rsidR="00FD7604" w:rsidRPr="00DD766E" w:rsidRDefault="00FD7604" w:rsidP="00DD766E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DD766E"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7DC42205" wp14:editId="685A06C3">
                  <wp:extent cx="2647784" cy="2170705"/>
                  <wp:effectExtent l="0" t="0" r="635" b="1270"/>
                  <wp:docPr id="3" name="圖片 3" descr="C:\Users\user\Desktop\1456460286-332520016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456460286-33252001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40" cy="217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FD7604" w:rsidRPr="00DD766E" w:rsidRDefault="00FD7604" w:rsidP="00DD766E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DD766E">
              <w:rPr>
                <w:rFonts w:ascii="標楷體" w:eastAsia="標楷體" w:hAnsi="標楷體"/>
                <w:noProof/>
              </w:rPr>
              <w:drawing>
                <wp:inline distT="0" distB="0" distL="0" distR="0" wp14:anchorId="60C244B9" wp14:editId="17D35DE7">
                  <wp:extent cx="2600077" cy="2115047"/>
                  <wp:effectExtent l="0" t="0" r="0" b="0"/>
                  <wp:docPr id="8" name="圖片 8" descr="C:\Users\user\Desktop\1456460239-186721821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456460239-186721821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069" cy="211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604" w:rsidRPr="00DD766E" w:rsidTr="008A5134">
        <w:trPr>
          <w:trHeight w:val="3749"/>
        </w:trPr>
        <w:tc>
          <w:tcPr>
            <w:tcW w:w="4395" w:type="dxa"/>
          </w:tcPr>
          <w:p w:rsidR="00FD7604" w:rsidRPr="00DD766E" w:rsidRDefault="00FD7604" w:rsidP="00DD766E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DD766E">
              <w:rPr>
                <w:rFonts w:ascii="標楷體" w:eastAsia="標楷體" w:hAnsi="標楷體"/>
                <w:noProof/>
              </w:rPr>
              <w:drawing>
                <wp:inline distT="0" distB="0" distL="0" distR="0" wp14:anchorId="22C62197" wp14:editId="260359F3">
                  <wp:extent cx="2647784" cy="2242267"/>
                  <wp:effectExtent l="0" t="0" r="635" b="5715"/>
                  <wp:docPr id="9" name="圖片 9" descr="C:\Users\user\Desktop\1456460261-275024103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456460261-275024103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34" cy="224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FD7604" w:rsidRPr="00DD766E" w:rsidRDefault="00FD7604" w:rsidP="00DD766E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DD766E">
              <w:rPr>
                <w:rFonts w:ascii="標楷體" w:eastAsia="標楷體" w:hAnsi="標楷體"/>
                <w:noProof/>
              </w:rPr>
              <w:drawing>
                <wp:inline distT="0" distB="0" distL="0" distR="0" wp14:anchorId="699E8CAD" wp14:editId="0287BB0B">
                  <wp:extent cx="2600077" cy="2234316"/>
                  <wp:effectExtent l="0" t="0" r="0" b="0"/>
                  <wp:docPr id="5" name="圖片 5" descr="C:\Users\user\Desktop\1456460252-337249565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456460252-337249565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47" cy="224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093" w:rsidRPr="00DD766E" w:rsidRDefault="00F83E48" w:rsidP="00DD766E">
      <w:pPr>
        <w:widowControl/>
        <w:spacing w:line="360" w:lineRule="auto"/>
        <w:rPr>
          <w:rFonts w:ascii="標楷體" w:eastAsia="標楷體" w:hAnsi="標楷體"/>
        </w:rPr>
      </w:pPr>
      <w:r w:rsidRPr="00DD766E">
        <w:rPr>
          <w:rFonts w:ascii="標楷體" w:eastAsia="標楷體" w:hAnsi="標楷體"/>
        </w:rPr>
        <w:br w:type="page"/>
      </w:r>
    </w:p>
    <w:p w:rsidR="00D35093" w:rsidRPr="00DD766E" w:rsidRDefault="00D35093" w:rsidP="00DD766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cs="Calibri"/>
          <w:b/>
          <w:lang w:val="zh-TW"/>
        </w:rPr>
        <w:lastRenderedPageBreak/>
        <w:t>潛水行程說明</w:t>
      </w:r>
      <w:r w:rsidRPr="00DD766E">
        <w:rPr>
          <w:rFonts w:ascii="標楷體" w:eastAsia="標楷體" w:hAnsi="標楷體" w:cs="Calibri"/>
          <w:lang w:val="zh-TW"/>
        </w:rPr>
        <w:t>：</w:t>
      </w:r>
    </w:p>
    <w:p w:rsidR="00D35093" w:rsidRPr="00DD766E" w:rsidRDefault="00D35093" w:rsidP="00DD766E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325D8D">
        <w:rPr>
          <w:rFonts w:ascii="Times New Roman" w:eastAsia="標楷體" w:hAnsi="Times New Roman" w:cs="Times New Roman"/>
        </w:rPr>
        <w:t>2016</w:t>
      </w:r>
      <w:r w:rsidRPr="00DD766E">
        <w:rPr>
          <w:rFonts w:ascii="標楷體" w:eastAsia="標楷體" w:hAnsi="標楷體" w:cs="Calibri"/>
          <w:lang w:val="zh-TW"/>
        </w:rPr>
        <w:t>年</w:t>
      </w:r>
      <w:r w:rsidRPr="00325D8D">
        <w:rPr>
          <w:rFonts w:ascii="Times New Roman" w:eastAsia="標楷體" w:hAnsi="Times New Roman" w:cs="Times New Roman"/>
          <w:lang w:val="zh-TW"/>
        </w:rPr>
        <w:t>10</w:t>
      </w:r>
      <w:r w:rsidRPr="00DD766E">
        <w:rPr>
          <w:rFonts w:ascii="標楷體" w:eastAsia="標楷體" w:hAnsi="標楷體" w:cs="Calibri"/>
          <w:lang w:val="zh-TW"/>
        </w:rPr>
        <w:t>月</w:t>
      </w:r>
      <w:r w:rsidRPr="00325D8D">
        <w:rPr>
          <w:rFonts w:ascii="Times New Roman" w:eastAsia="標楷體" w:hAnsi="Times New Roman" w:cs="Times New Roman"/>
          <w:lang w:val="zh-TW"/>
        </w:rPr>
        <w:t>9</w:t>
      </w:r>
      <w:r w:rsidRPr="00DD766E">
        <w:rPr>
          <w:rFonts w:ascii="標楷體" w:eastAsia="標楷體" w:hAnsi="標楷體" w:cs="Calibri"/>
          <w:lang w:val="zh-TW"/>
        </w:rPr>
        <w:t>號～</w:t>
      </w:r>
      <w:r w:rsidRPr="00325D8D">
        <w:rPr>
          <w:rFonts w:ascii="Times New Roman" w:eastAsia="標楷體" w:hAnsi="Times New Roman" w:cs="Times New Roman"/>
        </w:rPr>
        <w:t>2016</w:t>
      </w:r>
      <w:r w:rsidRPr="00DD766E">
        <w:rPr>
          <w:rFonts w:ascii="標楷體" w:eastAsia="標楷體" w:hAnsi="標楷體" w:cs="Calibri"/>
          <w:lang w:val="zh-TW"/>
        </w:rPr>
        <w:t>年</w:t>
      </w:r>
      <w:r w:rsidRPr="00325D8D">
        <w:rPr>
          <w:rFonts w:ascii="Times New Roman" w:eastAsia="標楷體" w:hAnsi="Times New Roman" w:cs="Times New Roman"/>
          <w:lang w:val="zh-TW"/>
        </w:rPr>
        <w:t>10</w:t>
      </w:r>
      <w:r w:rsidRPr="00DD766E">
        <w:rPr>
          <w:rFonts w:ascii="標楷體" w:eastAsia="標楷體" w:hAnsi="標楷體" w:cs="Calibri"/>
          <w:lang w:val="zh-TW"/>
        </w:rPr>
        <w:t>月</w:t>
      </w:r>
      <w:r w:rsidRPr="00325D8D">
        <w:rPr>
          <w:rFonts w:ascii="Times New Roman" w:eastAsia="標楷體" w:hAnsi="Times New Roman" w:cs="Times New Roman"/>
          <w:lang w:val="zh-TW"/>
        </w:rPr>
        <w:t>13</w:t>
      </w:r>
      <w:r w:rsidRPr="00DD766E">
        <w:rPr>
          <w:rFonts w:ascii="標楷體" w:eastAsia="標楷體" w:hAnsi="標楷體" w:cs="Calibri"/>
          <w:lang w:val="zh-TW"/>
        </w:rPr>
        <w:t>號</w:t>
      </w:r>
    </w:p>
    <w:p w:rsidR="00D35093" w:rsidRPr="00DD766E" w:rsidRDefault="00D35093" w:rsidP="00DD766E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cs="Calibri"/>
          <w:lang w:val="zh-TW"/>
        </w:rPr>
        <w:t>集合時間</w:t>
      </w:r>
      <w:r w:rsidRPr="00DD766E">
        <w:rPr>
          <w:rFonts w:ascii="標楷體" w:eastAsia="標楷體" w:hAnsi="標楷體" w:cs="Calibri"/>
        </w:rPr>
        <w:t>/</w:t>
      </w:r>
      <w:r w:rsidRPr="00DD766E">
        <w:rPr>
          <w:rFonts w:ascii="標楷體" w:eastAsia="標楷體" w:hAnsi="標楷體" w:cs="Calibri"/>
          <w:lang w:val="zh-TW"/>
        </w:rPr>
        <w:t>地點：</w:t>
      </w:r>
      <w:r w:rsidRPr="00325D8D">
        <w:rPr>
          <w:rFonts w:ascii="Times New Roman" w:eastAsia="標楷體" w:hAnsi="Times New Roman" w:cs="Times New Roman"/>
        </w:rPr>
        <w:t>2016</w:t>
      </w:r>
      <w:r w:rsidRPr="00DD766E">
        <w:rPr>
          <w:rFonts w:ascii="標楷體" w:eastAsia="標楷體" w:hAnsi="標楷體" w:cs="Calibri"/>
          <w:lang w:val="zh-TW"/>
        </w:rPr>
        <w:t>年</w:t>
      </w:r>
      <w:r w:rsidRPr="00325D8D">
        <w:rPr>
          <w:rFonts w:ascii="Times New Roman" w:eastAsia="標楷體" w:hAnsi="Times New Roman" w:cs="Times New Roman"/>
          <w:lang w:val="zh-TW"/>
        </w:rPr>
        <w:t>10</w:t>
      </w:r>
      <w:r w:rsidRPr="00DD766E">
        <w:rPr>
          <w:rFonts w:ascii="標楷體" w:eastAsia="標楷體" w:hAnsi="標楷體" w:cs="Calibri"/>
          <w:lang w:val="zh-TW"/>
        </w:rPr>
        <w:t>月</w:t>
      </w:r>
      <w:r w:rsidRPr="00325D8D">
        <w:rPr>
          <w:rFonts w:ascii="Times New Roman" w:eastAsia="標楷體" w:hAnsi="Times New Roman" w:cs="Times New Roman"/>
          <w:lang w:val="zh-TW"/>
        </w:rPr>
        <w:t>9</w:t>
      </w:r>
      <w:r w:rsidRPr="00DD766E">
        <w:rPr>
          <w:rFonts w:ascii="標楷體" w:eastAsia="標楷體" w:hAnsi="標楷體" w:cs="Calibri"/>
          <w:lang w:val="zh-TW"/>
        </w:rPr>
        <w:t>日下午</w:t>
      </w:r>
      <w:r w:rsidRPr="00325D8D">
        <w:rPr>
          <w:rFonts w:ascii="Times New Roman" w:eastAsia="標楷體" w:hAnsi="Times New Roman" w:cs="Times New Roman"/>
        </w:rPr>
        <w:t>10:30</w:t>
      </w:r>
      <w:r w:rsidRPr="00DD766E">
        <w:rPr>
          <w:rFonts w:ascii="標楷體" w:eastAsia="標楷體" w:hAnsi="標楷體" w:cs="Calibri"/>
          <w:lang w:val="zh-TW"/>
        </w:rPr>
        <w:t>桃園機場第一航廈</w:t>
      </w:r>
    </w:p>
    <w:p w:rsidR="00D35093" w:rsidRPr="00DD766E" w:rsidRDefault="00D35093" w:rsidP="00DD766E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cs="Calibri"/>
          <w:lang w:val="zh-TW"/>
        </w:rPr>
        <w:t>匯款帳號：台北富邦代號</w:t>
      </w:r>
      <w:r w:rsidRPr="00100059">
        <w:rPr>
          <w:rFonts w:ascii="Times New Roman" w:eastAsia="標楷體" w:hAnsi="Times New Roman" w:cs="Times New Roman"/>
        </w:rPr>
        <w:t>012</w:t>
      </w:r>
      <w:r w:rsidRPr="00DD766E">
        <w:rPr>
          <w:rFonts w:ascii="標楷體" w:eastAsia="標楷體" w:hAnsi="標楷體" w:cs="Calibri"/>
        </w:rPr>
        <w:t xml:space="preserve"> / </w:t>
      </w:r>
      <w:r w:rsidRPr="00DD766E">
        <w:rPr>
          <w:rFonts w:ascii="標楷體" w:eastAsia="標楷體" w:hAnsi="標楷體" w:cs="Calibri"/>
          <w:lang w:val="zh-TW"/>
        </w:rPr>
        <w:t>帳號</w:t>
      </w:r>
      <w:r w:rsidRPr="00100059">
        <w:rPr>
          <w:rFonts w:ascii="Times New Roman" w:eastAsia="標楷體" w:hAnsi="Times New Roman" w:cs="Times New Roman"/>
        </w:rPr>
        <w:t>442-168-191203</w:t>
      </w:r>
      <w:r w:rsidRPr="00DD766E">
        <w:rPr>
          <w:rFonts w:ascii="標楷體" w:eastAsia="標楷體" w:hAnsi="標楷體" w:cs="Calibri"/>
        </w:rPr>
        <w:t xml:space="preserve"> </w:t>
      </w:r>
      <w:r w:rsidRPr="00DD766E">
        <w:rPr>
          <w:rFonts w:ascii="標楷體" w:eastAsia="標楷體" w:hAnsi="標楷體" w:cs="Calibri"/>
          <w:lang w:val="zh-TW"/>
        </w:rPr>
        <w:t>戶名</w:t>
      </w:r>
      <w:r w:rsidRPr="00DD766E">
        <w:rPr>
          <w:rFonts w:ascii="標楷體" w:eastAsia="標楷體" w:hAnsi="標楷體" w:cs="Calibri"/>
        </w:rPr>
        <w:t>:</w:t>
      </w:r>
      <w:r w:rsidRPr="00DD766E">
        <w:rPr>
          <w:rFonts w:ascii="標楷體" w:eastAsia="標楷體" w:hAnsi="標楷體" w:cs="Calibri"/>
          <w:lang w:val="zh-TW"/>
        </w:rPr>
        <w:t>陳建名</w:t>
      </w:r>
    </w:p>
    <w:p w:rsidR="00D35093" w:rsidRPr="00DD766E" w:rsidRDefault="00D35093" w:rsidP="00DD766E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cs="Calibri"/>
          <w:lang w:val="zh-TW"/>
        </w:rPr>
        <w:t>參與人數：</w:t>
      </w:r>
      <w:r w:rsidRPr="00100059">
        <w:rPr>
          <w:rFonts w:ascii="Times New Roman" w:eastAsia="標楷體" w:hAnsi="Times New Roman" w:cs="Times New Roman"/>
          <w:lang w:val="zh-TW"/>
        </w:rPr>
        <w:t>6</w:t>
      </w:r>
      <w:r w:rsidRPr="00DD766E">
        <w:rPr>
          <w:rFonts w:ascii="標楷體" w:eastAsia="標楷體" w:hAnsi="標楷體" w:cs="Calibri"/>
          <w:lang w:val="zh-TW"/>
        </w:rPr>
        <w:t>人</w:t>
      </w:r>
    </w:p>
    <w:p w:rsidR="0097405B" w:rsidRPr="00DD766E" w:rsidRDefault="00D35093" w:rsidP="00DD766E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cs="Calibri"/>
          <w:lang w:val="zh-TW"/>
        </w:rPr>
        <w:t>活動費用：</w:t>
      </w:r>
      <w:r w:rsidRPr="00100059">
        <w:rPr>
          <w:rFonts w:ascii="Times New Roman" w:eastAsia="標楷體" w:hAnsi="Times New Roman" w:cs="Times New Roman"/>
          <w:lang w:val="zh-TW"/>
        </w:rPr>
        <w:t>24,000</w:t>
      </w:r>
      <w:r w:rsidRPr="00DD766E">
        <w:rPr>
          <w:rFonts w:ascii="標楷體" w:eastAsia="標楷體" w:hAnsi="標楷體" w:cs="Calibri"/>
          <w:lang w:val="zh-TW"/>
        </w:rPr>
        <w:t>元</w:t>
      </w:r>
    </w:p>
    <w:p w:rsidR="00100059" w:rsidRDefault="00100059" w:rsidP="00100059">
      <w:pPr>
        <w:spacing w:line="360" w:lineRule="auto"/>
        <w:ind w:left="480"/>
        <w:rPr>
          <w:rFonts w:ascii="標楷體" w:eastAsia="標楷體" w:hAnsi="標楷體" w:cs="Calibri" w:hint="eastAsia"/>
          <w:lang w:val="zh-TW"/>
        </w:rPr>
      </w:pPr>
      <w:r>
        <w:rPr>
          <w:rFonts w:ascii="標楷體" w:eastAsia="標楷體" w:hAnsi="標楷體" w:cs="Calibri" w:hint="eastAsia"/>
          <w:lang w:val="zh-TW"/>
        </w:rPr>
        <w:t xml:space="preserve"> </w:t>
      </w:r>
      <w:proofErr w:type="gramStart"/>
      <w:r w:rsidR="00D35093" w:rsidRPr="00100059">
        <w:rPr>
          <w:rFonts w:ascii="標楷體" w:eastAsia="標楷體" w:hAnsi="標楷體" w:cs="Calibri"/>
          <w:lang w:val="zh-TW"/>
        </w:rPr>
        <w:t>（</w:t>
      </w:r>
      <w:proofErr w:type="gramEnd"/>
      <w:r w:rsidR="00D35093" w:rsidRPr="00100059">
        <w:rPr>
          <w:rFonts w:ascii="標楷體" w:eastAsia="標楷體" w:hAnsi="標楷體" w:cs="Calibri" w:hint="eastAsia"/>
          <w:lang w:val="zh-TW"/>
        </w:rPr>
        <w:t>含潛水、住宿、裝</w:t>
      </w:r>
      <w:r w:rsidR="0097405B" w:rsidRPr="00100059">
        <w:rPr>
          <w:rFonts w:ascii="標楷體" w:eastAsia="標楷體" w:hAnsi="標楷體" w:cs="Calibri" w:hint="eastAsia"/>
          <w:lang w:val="zh-TW"/>
        </w:rPr>
        <w:t>備、</w:t>
      </w:r>
      <w:r w:rsidR="00D35093" w:rsidRPr="00100059">
        <w:rPr>
          <w:rFonts w:ascii="標楷體" w:eastAsia="標楷體" w:hAnsi="標楷體" w:cs="Calibri" w:hint="eastAsia"/>
          <w:lang w:val="zh-TW"/>
        </w:rPr>
        <w:t>餐食</w:t>
      </w:r>
      <w:r w:rsidR="0097405B" w:rsidRPr="00100059">
        <w:rPr>
          <w:rFonts w:ascii="標楷體" w:eastAsia="標楷體" w:hAnsi="標楷體" w:cs="Calibri" w:hint="eastAsia"/>
          <w:lang w:val="zh-TW"/>
        </w:rPr>
        <w:t>、環保稅、登島稅、加價油費</w:t>
      </w:r>
      <w:r w:rsidR="00D35093" w:rsidRPr="00100059">
        <w:rPr>
          <w:rFonts w:ascii="標楷體" w:eastAsia="標楷體" w:hAnsi="標楷體" w:cs="Calibri" w:hint="eastAsia"/>
          <w:lang w:val="zh-TW"/>
        </w:rPr>
        <w:t>；</w:t>
      </w:r>
      <w:r w:rsidR="00D35093" w:rsidRPr="00100059">
        <w:rPr>
          <w:rFonts w:ascii="標楷體" w:eastAsia="標楷體" w:hAnsi="標楷體" w:cs="Calibri"/>
          <w:lang w:val="zh-TW"/>
        </w:rPr>
        <w:t>不含機票,</w:t>
      </w:r>
      <w:r>
        <w:rPr>
          <w:rFonts w:ascii="標楷體" w:eastAsia="標楷體" w:hAnsi="標楷體" w:cs="Calibri" w:hint="eastAsia"/>
          <w:lang w:val="zh-TW"/>
        </w:rPr>
        <w:t xml:space="preserve"> </w:t>
      </w:r>
    </w:p>
    <w:p w:rsidR="00D35093" w:rsidRPr="00100059" w:rsidRDefault="00100059" w:rsidP="00100059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  <w:lang w:val="zh-TW"/>
        </w:rPr>
        <w:t xml:space="preserve">   </w:t>
      </w:r>
      <w:r w:rsidR="00D35093" w:rsidRPr="00100059">
        <w:rPr>
          <w:rFonts w:ascii="標楷體" w:eastAsia="標楷體" w:hAnsi="標楷體" w:cs="Calibri"/>
          <w:lang w:val="zh-TW"/>
        </w:rPr>
        <w:t>個人開銷</w:t>
      </w:r>
      <w:r w:rsidR="0097405B" w:rsidRPr="00100059">
        <w:rPr>
          <w:rFonts w:ascii="標楷體" w:eastAsia="標楷體" w:hAnsi="標楷體" w:cs="Calibri" w:hint="eastAsia"/>
          <w:lang w:val="zh-TW"/>
        </w:rPr>
        <w:t>及離境稅及個人小費</w:t>
      </w:r>
      <w:proofErr w:type="gramStart"/>
      <w:r w:rsidR="00D35093" w:rsidRPr="00100059">
        <w:rPr>
          <w:rFonts w:ascii="標楷體" w:eastAsia="標楷體" w:hAnsi="標楷體" w:cs="Calibri"/>
          <w:lang w:val="zh-TW"/>
        </w:rPr>
        <w:t>）</w:t>
      </w:r>
      <w:proofErr w:type="gramEnd"/>
    </w:p>
    <w:p w:rsidR="00D35093" w:rsidRPr="00DD766E" w:rsidRDefault="00D35093" w:rsidP="00DD766E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cs="Calibri"/>
          <w:lang w:val="zh-TW"/>
        </w:rPr>
        <w:t>訂票注意事項：</w:t>
      </w:r>
    </w:p>
    <w:p w:rsidR="00D35093" w:rsidRPr="00DD766E" w:rsidRDefault="00D35093" w:rsidP="00DD766E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需自行上網</w:t>
      </w:r>
      <w:proofErr w:type="gramStart"/>
      <w:r w:rsidRPr="00DD766E">
        <w:rPr>
          <w:rFonts w:ascii="標楷體" w:eastAsia="標楷體" w:hAnsi="標楷體" w:hint="eastAsia"/>
        </w:rPr>
        <w:t>訂購宿</w:t>
      </w:r>
      <w:proofErr w:type="gramEnd"/>
      <w:r w:rsidRPr="00DD766E">
        <w:rPr>
          <w:rFonts w:ascii="標楷體" w:eastAsia="標楷體" w:hAnsi="標楷體" w:hint="eastAsia"/>
        </w:rPr>
        <w:t>霧太平洋航空機票(或代訂)</w:t>
      </w:r>
    </w:p>
    <w:p w:rsidR="00D35093" w:rsidRPr="00DD766E" w:rsidRDefault="00D35093" w:rsidP="00DD766E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請於</w:t>
      </w:r>
      <w:r w:rsidRPr="00100059">
        <w:rPr>
          <w:rFonts w:ascii="Times New Roman" w:eastAsia="標楷體" w:hAnsi="Times New Roman" w:cs="Times New Roman"/>
        </w:rPr>
        <w:t>9</w:t>
      </w:r>
      <w:r w:rsidRPr="00DD766E">
        <w:rPr>
          <w:rFonts w:ascii="標楷體" w:eastAsia="標楷體" w:hAnsi="標楷體" w:hint="eastAsia"/>
        </w:rPr>
        <w:t>月</w:t>
      </w:r>
      <w:r w:rsidRPr="00100059">
        <w:rPr>
          <w:rFonts w:ascii="Times New Roman" w:eastAsia="標楷體" w:hAnsi="Times New Roman" w:cs="Times New Roman"/>
        </w:rPr>
        <w:t>15</w:t>
      </w:r>
      <w:r w:rsidRPr="00DD766E">
        <w:rPr>
          <w:rFonts w:ascii="標楷體" w:eastAsia="標楷體" w:hAnsi="標楷體" w:hint="eastAsia"/>
        </w:rPr>
        <w:t>前將電子機票檔案</w:t>
      </w:r>
      <w:r w:rsidRPr="00100059">
        <w:rPr>
          <w:rFonts w:ascii="Times New Roman" w:eastAsia="標楷體" w:hAnsi="Times New Roman" w:cs="Times New Roman"/>
        </w:rPr>
        <w:t>Email</w:t>
      </w:r>
      <w:proofErr w:type="gramStart"/>
      <w:r w:rsidRPr="00DD766E">
        <w:rPr>
          <w:rFonts w:ascii="標楷體" w:eastAsia="標楷體" w:hAnsi="標楷體" w:hint="eastAsia"/>
        </w:rPr>
        <w:t>給傑米</w:t>
      </w:r>
      <w:proofErr w:type="gramEnd"/>
      <w:r w:rsidRPr="00DD766E">
        <w:rPr>
          <w:rFonts w:ascii="標楷體" w:eastAsia="標楷體" w:hAnsi="標楷體" w:hint="eastAsia"/>
        </w:rPr>
        <w:t>，將協助列印電子機票，避免遺忘</w:t>
      </w:r>
    </w:p>
    <w:p w:rsidR="00D35093" w:rsidRPr="00DE5F28" w:rsidRDefault="00D35093" w:rsidP="00DE5F28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傑米</w:t>
      </w:r>
      <w:r w:rsidRPr="00100059">
        <w:rPr>
          <w:rFonts w:ascii="Times New Roman" w:eastAsia="標楷體" w:hAnsi="Times New Roman" w:cs="Times New Roman"/>
        </w:rPr>
        <w:t>Email</w:t>
      </w:r>
      <w:r w:rsidRPr="00100059">
        <w:rPr>
          <w:rFonts w:ascii="Times New Roman" w:eastAsia="標楷體" w:hAnsi="Times New Roman" w:cs="Times New Roman"/>
        </w:rPr>
        <w:t>：</w:t>
      </w:r>
      <w:r w:rsidRPr="00100059">
        <w:rPr>
          <w:rFonts w:ascii="Times New Roman" w:eastAsia="標楷體" w:hAnsi="Times New Roman" w:cs="Times New Roman"/>
        </w:rPr>
        <w:t>ik5117@gmail.com</w:t>
      </w:r>
      <w:r w:rsidRPr="00DD766E">
        <w:rPr>
          <w:rFonts w:ascii="標楷體" w:eastAsia="標楷體" w:hAnsi="標楷體" w:hint="eastAsia"/>
        </w:rPr>
        <w:t xml:space="preserve"> (煩請標題註明姓名)</w:t>
      </w:r>
    </w:p>
    <w:tbl>
      <w:tblPr>
        <w:tblStyle w:val="TableNormal"/>
        <w:tblW w:w="8522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6"/>
        <w:gridCol w:w="1174"/>
        <w:gridCol w:w="1134"/>
        <w:gridCol w:w="1134"/>
        <w:gridCol w:w="993"/>
        <w:gridCol w:w="1134"/>
        <w:gridCol w:w="708"/>
        <w:gridCol w:w="1179"/>
      </w:tblGrid>
      <w:tr w:rsidR="00D35093" w:rsidRPr="00DD766E" w:rsidTr="00C67AD5">
        <w:trPr>
          <w:trHeight w:val="5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DD766E" w:rsidRDefault="00D35093" w:rsidP="00DD766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C67AD5" w:rsidRDefault="00D35093" w:rsidP="00C67AD5">
            <w:pPr>
              <w:pStyle w:val="a4"/>
              <w:widowControl w:val="0"/>
              <w:spacing w:line="360" w:lineRule="auto"/>
              <w:jc w:val="center"/>
              <w:rPr>
                <w:rFonts w:ascii="標楷體" w:eastAsia="標楷體" w:hAnsi="標楷體" w:hint="default"/>
                <w:b/>
              </w:rPr>
            </w:pPr>
            <w:r w:rsidRPr="00C67AD5">
              <w:rPr>
                <w:rFonts w:ascii="標楷體" w:eastAsia="標楷體" w:hAnsi="標楷體"/>
                <w:b/>
                <w:kern w:val="2"/>
                <w:sz w:val="24"/>
                <w:szCs w:val="24"/>
                <w:u w:color="000000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C67AD5" w:rsidRDefault="00D35093" w:rsidP="00C67AD5">
            <w:pPr>
              <w:pStyle w:val="a4"/>
              <w:widowControl w:val="0"/>
              <w:spacing w:line="360" w:lineRule="auto"/>
              <w:jc w:val="center"/>
              <w:rPr>
                <w:rFonts w:ascii="標楷體" w:eastAsia="標楷體" w:hAnsi="標楷體" w:hint="default"/>
                <w:b/>
              </w:rPr>
            </w:pPr>
            <w:r w:rsidRPr="00C67AD5">
              <w:rPr>
                <w:rFonts w:ascii="標楷體" w:eastAsia="標楷體" w:hAnsi="標楷體"/>
                <w:b/>
                <w:kern w:val="2"/>
                <w:sz w:val="24"/>
                <w:szCs w:val="24"/>
                <w:u w:color="000000"/>
              </w:rPr>
              <w:t>出發地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C67AD5" w:rsidRDefault="00D35093" w:rsidP="00C67AD5">
            <w:pPr>
              <w:pStyle w:val="a4"/>
              <w:widowControl w:val="0"/>
              <w:spacing w:line="360" w:lineRule="auto"/>
              <w:jc w:val="center"/>
              <w:rPr>
                <w:rFonts w:ascii="標楷體" w:eastAsia="標楷體" w:hAnsi="標楷體" w:hint="default"/>
                <w:b/>
              </w:rPr>
            </w:pPr>
            <w:r w:rsidRPr="00C67AD5">
              <w:rPr>
                <w:rFonts w:ascii="標楷體" w:eastAsia="標楷體" w:hAnsi="標楷體"/>
                <w:b/>
                <w:kern w:val="2"/>
                <w:sz w:val="24"/>
                <w:szCs w:val="24"/>
                <w:u w:color="000000"/>
              </w:rPr>
              <w:t>出發時間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C67AD5" w:rsidRDefault="00D35093" w:rsidP="00C67AD5">
            <w:pPr>
              <w:pStyle w:val="a4"/>
              <w:widowControl w:val="0"/>
              <w:spacing w:line="360" w:lineRule="auto"/>
              <w:jc w:val="center"/>
              <w:rPr>
                <w:rFonts w:ascii="標楷體" w:eastAsia="標楷體" w:hAnsi="標楷體" w:hint="default"/>
                <w:b/>
              </w:rPr>
            </w:pPr>
            <w:r w:rsidRPr="00C67AD5">
              <w:rPr>
                <w:rFonts w:ascii="標楷體" w:eastAsia="標楷體" w:hAnsi="標楷體"/>
                <w:b/>
                <w:kern w:val="2"/>
                <w:sz w:val="24"/>
                <w:szCs w:val="24"/>
                <w:u w:color="000000"/>
              </w:rPr>
              <w:t>目的地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C67AD5" w:rsidRDefault="00D35093" w:rsidP="00C67AD5">
            <w:pPr>
              <w:pStyle w:val="a4"/>
              <w:widowControl w:val="0"/>
              <w:spacing w:line="360" w:lineRule="auto"/>
              <w:jc w:val="center"/>
              <w:rPr>
                <w:rFonts w:ascii="標楷體" w:eastAsia="標楷體" w:hAnsi="標楷體" w:hint="default"/>
                <w:b/>
              </w:rPr>
            </w:pPr>
            <w:r w:rsidRPr="00C67AD5">
              <w:rPr>
                <w:rFonts w:ascii="標楷體" w:eastAsia="標楷體" w:hAnsi="標楷體"/>
                <w:b/>
                <w:kern w:val="2"/>
                <w:sz w:val="24"/>
                <w:szCs w:val="24"/>
                <w:u w:color="000000"/>
              </w:rPr>
              <w:t>抵達時間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C67AD5" w:rsidRDefault="00D35093" w:rsidP="00C67AD5">
            <w:pPr>
              <w:pStyle w:val="a4"/>
              <w:widowControl w:val="0"/>
              <w:spacing w:line="360" w:lineRule="auto"/>
              <w:jc w:val="center"/>
              <w:rPr>
                <w:rFonts w:ascii="標楷體" w:eastAsia="標楷體" w:hAnsi="標楷體" w:hint="default"/>
                <w:b/>
              </w:rPr>
            </w:pPr>
            <w:r w:rsidRPr="00C67AD5">
              <w:rPr>
                <w:rFonts w:ascii="標楷體" w:eastAsia="標楷體" w:hAnsi="標楷體"/>
                <w:b/>
                <w:kern w:val="2"/>
                <w:sz w:val="24"/>
                <w:szCs w:val="24"/>
                <w:u w:color="000000"/>
              </w:rPr>
              <w:t>班機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C67AD5" w:rsidRDefault="00D35093" w:rsidP="00C67AD5">
            <w:pPr>
              <w:pStyle w:val="a4"/>
              <w:widowControl w:val="0"/>
              <w:spacing w:line="360" w:lineRule="auto"/>
              <w:jc w:val="center"/>
              <w:rPr>
                <w:rFonts w:ascii="標楷體" w:eastAsia="標楷體" w:hAnsi="標楷體" w:hint="default"/>
                <w:b/>
              </w:rPr>
            </w:pPr>
            <w:r w:rsidRPr="00C67AD5">
              <w:rPr>
                <w:rFonts w:ascii="標楷體" w:eastAsia="標楷體" w:hAnsi="標楷體"/>
                <w:b/>
                <w:kern w:val="2"/>
                <w:sz w:val="24"/>
                <w:szCs w:val="24"/>
                <w:u w:color="000000"/>
              </w:rPr>
              <w:t>飛行時間</w:t>
            </w:r>
          </w:p>
        </w:tc>
      </w:tr>
      <w:tr w:rsidR="00D35093" w:rsidRPr="00DD766E" w:rsidTr="00C67AD5">
        <w:trPr>
          <w:trHeight w:val="9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C67AD5" w:rsidRDefault="00D35093" w:rsidP="00C67AD5">
            <w:pPr>
              <w:pStyle w:val="a4"/>
              <w:widowControl w:val="0"/>
              <w:spacing w:line="360" w:lineRule="auto"/>
              <w:jc w:val="distribute"/>
              <w:rPr>
                <w:rFonts w:ascii="標楷體" w:eastAsia="標楷體" w:hAnsi="標楷體" w:hint="default"/>
                <w:b/>
              </w:rPr>
            </w:pPr>
            <w:r w:rsidRPr="00C67AD5">
              <w:rPr>
                <w:rFonts w:ascii="標楷體" w:eastAsia="標楷體" w:hAnsi="標楷體"/>
                <w:b/>
                <w:kern w:val="2"/>
                <w:sz w:val="24"/>
                <w:szCs w:val="24"/>
                <w:u w:color="000000"/>
              </w:rPr>
              <w:t>國際線去程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100059" w:rsidRDefault="00EE5766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100059">
              <w:rPr>
                <w:rFonts w:eastAsia="標楷體"/>
              </w:rPr>
              <w:t>2016/10/09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DD766E" w:rsidRDefault="00EE5766" w:rsidP="00C67A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D766E">
              <w:rPr>
                <w:rFonts w:ascii="標楷體" w:eastAsia="標楷體" w:hAnsi="標楷體" w:hint="eastAsia"/>
              </w:rPr>
              <w:t>台北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F769B2" w:rsidRDefault="00EE5766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F769B2">
              <w:rPr>
                <w:rFonts w:eastAsia="標楷體"/>
              </w:rPr>
              <w:t>01:55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DD766E" w:rsidRDefault="00EE5766" w:rsidP="00C67A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D766E">
              <w:rPr>
                <w:rFonts w:ascii="標楷體" w:eastAsia="標楷體" w:hAnsi="標楷體" w:hint="eastAsia"/>
              </w:rPr>
              <w:t>宿霧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F769B2" w:rsidRDefault="00EE5766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F769B2">
              <w:rPr>
                <w:rFonts w:eastAsia="標楷體"/>
              </w:rPr>
              <w:t>04:35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F769B2" w:rsidRDefault="00EE5766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F769B2">
              <w:rPr>
                <w:rFonts w:eastAsia="標楷體"/>
              </w:rPr>
              <w:t>5J301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F769B2" w:rsidRDefault="00EE5766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F769B2">
              <w:rPr>
                <w:rFonts w:eastAsia="標楷體"/>
              </w:rPr>
              <w:t>2</w:t>
            </w:r>
            <w:r w:rsidRPr="00F769B2">
              <w:rPr>
                <w:rFonts w:eastAsia="標楷體"/>
              </w:rPr>
              <w:t>時</w:t>
            </w:r>
            <w:r w:rsidRPr="00F769B2">
              <w:rPr>
                <w:rFonts w:eastAsia="標楷體"/>
              </w:rPr>
              <w:t>40</w:t>
            </w:r>
            <w:r w:rsidRPr="00F769B2">
              <w:rPr>
                <w:rFonts w:eastAsia="標楷體"/>
              </w:rPr>
              <w:t>分</w:t>
            </w:r>
          </w:p>
        </w:tc>
      </w:tr>
      <w:tr w:rsidR="00D35093" w:rsidRPr="00DD766E" w:rsidTr="00C67AD5">
        <w:trPr>
          <w:trHeight w:val="8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C67AD5" w:rsidRDefault="00D35093" w:rsidP="00C67AD5">
            <w:pPr>
              <w:pStyle w:val="a4"/>
              <w:widowControl w:val="0"/>
              <w:spacing w:line="360" w:lineRule="auto"/>
              <w:jc w:val="distribute"/>
              <w:rPr>
                <w:rFonts w:ascii="標楷體" w:eastAsia="標楷體" w:hAnsi="標楷體" w:hint="default"/>
                <w:b/>
              </w:rPr>
            </w:pPr>
            <w:r w:rsidRPr="00C67AD5">
              <w:rPr>
                <w:rFonts w:ascii="標楷體" w:eastAsia="標楷體" w:hAnsi="標楷體"/>
                <w:b/>
                <w:kern w:val="2"/>
                <w:sz w:val="24"/>
                <w:szCs w:val="24"/>
                <w:u w:color="000000"/>
              </w:rPr>
              <w:t>國際線回程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100059" w:rsidRDefault="00EE5766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100059">
              <w:rPr>
                <w:rFonts w:eastAsia="標楷體"/>
              </w:rPr>
              <w:t>2016/10/13</w:t>
            </w:r>
          </w:p>
          <w:p w:rsidR="00EE5766" w:rsidRPr="00100059" w:rsidRDefault="00EE5766" w:rsidP="00C67A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00059">
              <w:rPr>
                <w:rFonts w:ascii="標楷體" w:eastAsia="標楷體" w:hAnsi="標楷體"/>
              </w:rPr>
              <w:t>(跨夜)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DD766E" w:rsidRDefault="00EE5766" w:rsidP="00C67A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D766E">
              <w:rPr>
                <w:rFonts w:ascii="標楷體" w:eastAsia="標楷體" w:hAnsi="標楷體" w:hint="eastAsia"/>
              </w:rPr>
              <w:t>宿霧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F769B2" w:rsidRDefault="00EE5766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F769B2">
              <w:rPr>
                <w:rFonts w:eastAsia="標楷體"/>
              </w:rPr>
              <w:t>21:45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DD766E" w:rsidRDefault="00EE5766" w:rsidP="00C67A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D766E">
              <w:rPr>
                <w:rFonts w:ascii="標楷體" w:eastAsia="標楷體" w:hAnsi="標楷體" w:hint="eastAsia"/>
              </w:rPr>
              <w:t>台北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F769B2" w:rsidRDefault="00EE5766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F769B2">
              <w:rPr>
                <w:rFonts w:eastAsia="標楷體"/>
              </w:rPr>
              <w:t>00:25</w:t>
            </w:r>
          </w:p>
          <w:p w:rsidR="00EE5766" w:rsidRPr="00F769B2" w:rsidRDefault="00EE5766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F769B2">
              <w:rPr>
                <w:rFonts w:eastAsia="標楷體"/>
              </w:rPr>
              <w:t>10/14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F769B2" w:rsidRDefault="00EE5766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F769B2">
              <w:rPr>
                <w:rFonts w:eastAsia="標楷體"/>
              </w:rPr>
              <w:t>5J300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93" w:rsidRPr="00F769B2" w:rsidRDefault="00734D2C" w:rsidP="00C67AD5">
            <w:pPr>
              <w:spacing w:line="360" w:lineRule="auto"/>
              <w:jc w:val="center"/>
              <w:rPr>
                <w:rFonts w:eastAsia="標楷體"/>
              </w:rPr>
            </w:pPr>
            <w:r w:rsidRPr="00F769B2">
              <w:rPr>
                <w:rFonts w:eastAsia="標楷體"/>
              </w:rPr>
              <w:t>2</w:t>
            </w:r>
            <w:r w:rsidRPr="00F769B2">
              <w:rPr>
                <w:rFonts w:eastAsia="標楷體"/>
              </w:rPr>
              <w:t>時</w:t>
            </w:r>
            <w:r w:rsidRPr="00F769B2">
              <w:rPr>
                <w:rFonts w:eastAsia="標楷體"/>
              </w:rPr>
              <w:t>40</w:t>
            </w:r>
            <w:r w:rsidRPr="00F769B2">
              <w:rPr>
                <w:rFonts w:eastAsia="標楷體"/>
              </w:rPr>
              <w:t>分</w:t>
            </w:r>
          </w:p>
        </w:tc>
      </w:tr>
    </w:tbl>
    <w:p w:rsidR="00D35093" w:rsidRPr="00767E2A" w:rsidRDefault="00D35093" w:rsidP="00C67AD5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Times New Roman" w:eastAsia="標楷體" w:hAnsi="Times New Roman" w:cs="Times New Roman"/>
          <w:lang w:val="zh-TW"/>
        </w:rPr>
      </w:pPr>
      <w:r w:rsidRPr="00DD766E">
        <w:rPr>
          <w:rFonts w:ascii="標楷體" w:eastAsia="標楷體" w:hAnsi="標楷體" w:cs="Arial Unicode MS" w:hint="eastAsia"/>
          <w:lang w:val="zh-TW"/>
        </w:rPr>
        <w:t>行李部分，宿霧太平洋航空</w:t>
      </w:r>
      <w:proofErr w:type="gramStart"/>
      <w:r w:rsidRPr="00DD766E">
        <w:rPr>
          <w:rFonts w:ascii="標楷體" w:eastAsia="標楷體" w:hAnsi="標楷體" w:cs="Arial Unicode MS" w:hint="eastAsia"/>
          <w:lang w:val="zh-TW"/>
        </w:rPr>
        <w:t>票價僅含</w:t>
      </w:r>
      <w:proofErr w:type="gramEnd"/>
      <w:r w:rsidRPr="00767E2A">
        <w:rPr>
          <w:rFonts w:ascii="Times New Roman" w:eastAsia="標楷體" w:hAnsi="Times New Roman" w:cs="Times New Roman"/>
        </w:rPr>
        <w:t>7kg</w:t>
      </w:r>
      <w:r w:rsidRPr="00DD766E">
        <w:rPr>
          <w:rFonts w:ascii="標楷體" w:eastAsia="標楷體" w:hAnsi="標楷體" w:cs="Arial Unicode MS" w:hint="eastAsia"/>
          <w:lang w:val="zh-TW"/>
        </w:rPr>
        <w:t>免費手提行李</w:t>
      </w:r>
      <w:r w:rsidRPr="00DD766E">
        <w:rPr>
          <w:rFonts w:ascii="標楷體" w:eastAsia="標楷體" w:hAnsi="標楷體"/>
        </w:rPr>
        <w:t>(</w:t>
      </w:r>
      <w:r w:rsidRPr="00767E2A">
        <w:rPr>
          <w:rFonts w:ascii="Times New Roman" w:eastAsia="標楷體" w:hAnsi="Times New Roman" w:cs="Times New Roman"/>
        </w:rPr>
        <w:t>56cm x 36cm x 20cm)</w:t>
      </w:r>
    </w:p>
    <w:p w:rsidR="00F83E48" w:rsidRPr="00DD766E" w:rsidRDefault="00F83E48" w:rsidP="00C67AD5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住宿渡假村：</w:t>
      </w:r>
      <w:r w:rsidRPr="00767E2A">
        <w:rPr>
          <w:rFonts w:ascii="Times New Roman" w:eastAsia="標楷體" w:hAnsi="Times New Roman" w:cs="Times New Roman"/>
        </w:rPr>
        <w:t>Dive Thru</w:t>
      </w:r>
      <w:r w:rsidRPr="00DD766E">
        <w:rPr>
          <w:rFonts w:ascii="標楷體" w:eastAsia="標楷體" w:hAnsi="標楷體" w:hint="eastAsia"/>
        </w:rPr>
        <w:tab/>
      </w:r>
    </w:p>
    <w:p w:rsidR="00F83E48" w:rsidRPr="00DD766E" w:rsidRDefault="00F83E48" w:rsidP="00DD766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 w:left="144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官方網站：</w:t>
      </w:r>
      <w:hyperlink r:id="rId15" w:history="1">
        <w:r w:rsidRPr="00DD766E">
          <w:rPr>
            <w:rStyle w:val="a5"/>
            <w:rFonts w:ascii="標楷體" w:eastAsia="標楷體" w:hAnsi="標楷體"/>
          </w:rPr>
          <w:t>http://divethruresorts.com/</w:t>
        </w:r>
      </w:hyperlink>
    </w:p>
    <w:p w:rsidR="00F83E48" w:rsidRDefault="00B417AD" w:rsidP="00DD766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 w:left="1440"/>
        <w:rPr>
          <w:rFonts w:ascii="標楷體" w:eastAsia="標楷體" w:hAnsi="標楷體" w:hint="eastAsia"/>
        </w:rPr>
      </w:pPr>
      <w:r w:rsidRPr="00DD766E">
        <w:rPr>
          <w:rFonts w:ascii="標楷體" w:eastAsia="標楷體" w:hAnsi="標楷體" w:hint="eastAsia"/>
        </w:rPr>
        <w:t>住宿房型：</w:t>
      </w:r>
      <w:r w:rsidRPr="00767E2A">
        <w:rPr>
          <w:rFonts w:ascii="Times New Roman" w:eastAsia="標楷體" w:hAnsi="Times New Roman" w:cs="Times New Roman"/>
        </w:rPr>
        <w:t>loft room</w:t>
      </w:r>
      <w:r w:rsidRPr="00DD766E">
        <w:rPr>
          <w:rFonts w:ascii="標楷體" w:eastAsia="標楷體" w:hAnsi="標楷體" w:hint="eastAsia"/>
        </w:rPr>
        <w:t xml:space="preserve"> 或 </w:t>
      </w:r>
      <w:r w:rsidRPr="00767E2A">
        <w:rPr>
          <w:rFonts w:ascii="Times New Roman" w:eastAsia="標楷體" w:hAnsi="Times New Roman" w:cs="Times New Roman"/>
        </w:rPr>
        <w:t>Deluxe room</w:t>
      </w:r>
      <w:r w:rsidRPr="00DD766E">
        <w:rPr>
          <w:rFonts w:ascii="標楷體" w:eastAsia="標楷體" w:hAnsi="標楷體" w:hint="eastAsia"/>
        </w:rPr>
        <w:t xml:space="preserve"> (同級，兩人一室)</w:t>
      </w:r>
    </w:p>
    <w:p w:rsidR="00767E2A" w:rsidRPr="00DD766E" w:rsidRDefault="00767E2A" w:rsidP="00DD766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 w:left="1440"/>
        <w:rPr>
          <w:rFonts w:ascii="標楷體" w:eastAsia="標楷體" w:hAnsi="標楷體"/>
        </w:rPr>
      </w:pPr>
    </w:p>
    <w:p w:rsidR="00D35093" w:rsidRPr="00DD766E" w:rsidRDefault="00D35093" w:rsidP="00DD766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  <w:b/>
          <w:lang w:val="zh-TW"/>
        </w:rPr>
      </w:pPr>
      <w:r w:rsidRPr="00DD766E">
        <w:rPr>
          <w:rFonts w:ascii="標楷體" w:eastAsia="標楷體" w:hAnsi="標楷體" w:hint="eastAsia"/>
          <w:b/>
          <w:lang w:val="zh-TW"/>
        </w:rPr>
        <w:t>潛水行程簡介</w:t>
      </w:r>
    </w:p>
    <w:p w:rsidR="00D35093" w:rsidRPr="00534ABF" w:rsidRDefault="00D3509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Times New Roman" w:eastAsia="標楷體" w:hAnsi="Times New Roman" w:cs="Times New Roman"/>
          <w:u w:val="single"/>
          <w:lang w:val="zh-TW"/>
        </w:rPr>
      </w:pPr>
      <w:r w:rsidRPr="00534ABF">
        <w:rPr>
          <w:rFonts w:ascii="Times New Roman" w:eastAsia="標楷體" w:hAnsi="Times New Roman" w:cs="Times New Roman"/>
          <w:u w:val="single"/>
          <w:lang w:val="zh-TW"/>
        </w:rPr>
        <w:lastRenderedPageBreak/>
        <w:t>Day1</w:t>
      </w:r>
    </w:p>
    <w:p w:rsidR="00D35093" w:rsidRPr="00DD766E" w:rsidRDefault="00D3509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  <w:lang w:val="zh-TW"/>
        </w:rPr>
      </w:pPr>
      <w:r w:rsidRPr="00DD766E">
        <w:rPr>
          <w:rFonts w:ascii="標楷體" w:eastAsia="標楷體" w:hAnsi="標楷體" w:hint="eastAsia"/>
          <w:lang w:val="zh-TW"/>
        </w:rPr>
        <w:t>台北-宿霧-薄荷（陸遊）</w:t>
      </w:r>
    </w:p>
    <w:p w:rsidR="00D35093" w:rsidRPr="004977A4" w:rsidRDefault="00D35093" w:rsidP="004977A4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標楷體" w:eastAsia="標楷體" w:hAnsi="標楷體"/>
          <w:lang w:val="zh-TW"/>
        </w:rPr>
      </w:pPr>
      <w:r w:rsidRPr="00DD766E">
        <w:rPr>
          <w:rFonts w:ascii="標楷體" w:eastAsia="標楷體" w:hAnsi="標楷體" w:hint="eastAsia"/>
          <w:lang w:val="zh-TW"/>
        </w:rPr>
        <w:t>到達機場後搭乘接機車輛前往碼頭轉成船舶至薄荷島</w:t>
      </w:r>
      <w:r w:rsidR="004977A4">
        <w:rPr>
          <w:rFonts w:ascii="標楷體" w:eastAsia="標楷體" w:hAnsi="標楷體" w:hint="eastAsia"/>
          <w:lang w:val="zh-TW"/>
        </w:rPr>
        <w:t>，</w:t>
      </w:r>
      <w:r w:rsidRPr="004977A4">
        <w:rPr>
          <w:rFonts w:ascii="標楷體" w:eastAsia="標楷體" w:hAnsi="標楷體" w:hint="eastAsia"/>
          <w:lang w:val="zh-TW"/>
        </w:rPr>
        <w:t>到達薄荷島後由</w:t>
      </w:r>
      <w:r w:rsidRPr="004977A4">
        <w:rPr>
          <w:rFonts w:ascii="Times New Roman" w:eastAsia="標楷體" w:hAnsi="Times New Roman" w:cs="Times New Roman"/>
          <w:lang w:val="zh-TW"/>
        </w:rPr>
        <w:t>Dive Thru</w:t>
      </w:r>
      <w:r w:rsidRPr="004977A4">
        <w:rPr>
          <w:rFonts w:ascii="標楷體" w:eastAsia="標楷體" w:hAnsi="標楷體" w:hint="eastAsia"/>
          <w:lang w:val="zh-TW"/>
        </w:rPr>
        <w:t>度假村開車接送前往度假村安頓並吃中餐</w:t>
      </w:r>
      <w:r w:rsidR="004977A4">
        <w:rPr>
          <w:rFonts w:ascii="標楷體" w:eastAsia="標楷體" w:hAnsi="標楷體" w:hint="eastAsia"/>
          <w:lang w:val="zh-TW"/>
        </w:rPr>
        <w:t>，</w:t>
      </w:r>
      <w:r w:rsidRPr="004977A4">
        <w:rPr>
          <w:rFonts w:ascii="標楷體" w:eastAsia="標楷體" w:hAnsi="標楷體" w:hint="eastAsia"/>
          <w:lang w:val="zh-TW"/>
        </w:rPr>
        <w:t>隨後同車前往觀賞當地特色-眼鏡猴</w:t>
      </w:r>
      <w:r w:rsidR="00CC3A3C">
        <w:rPr>
          <w:rFonts w:ascii="標楷體" w:eastAsia="標楷體" w:hAnsi="標楷體" w:hint="eastAsia"/>
          <w:lang w:val="zh-TW"/>
        </w:rPr>
        <w:t>。</w:t>
      </w:r>
    </w:p>
    <w:p w:rsidR="00D35093" w:rsidRPr="00DD766E" w:rsidRDefault="00D35093" w:rsidP="00DD766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標楷體" w:eastAsia="標楷體" w:hAnsi="標楷體"/>
          <w:lang w:val="zh-TW"/>
        </w:rPr>
      </w:pPr>
      <w:r w:rsidRPr="004977A4">
        <w:rPr>
          <w:rFonts w:ascii="Times New Roman" w:eastAsia="標楷體" w:hAnsi="Times New Roman" w:cs="Times New Roman"/>
          <w:lang w:val="zh-TW"/>
        </w:rPr>
        <w:t>16:30~18:00</w:t>
      </w:r>
      <w:r w:rsidRPr="00DD766E">
        <w:rPr>
          <w:rFonts w:ascii="標楷體" w:eastAsia="標楷體" w:hAnsi="標楷體" w:hint="eastAsia"/>
          <w:lang w:val="zh-TW"/>
        </w:rPr>
        <w:t>間請將您的個人潛水裝備送至</w:t>
      </w:r>
      <w:r w:rsidRPr="00CC3A3C">
        <w:rPr>
          <w:rFonts w:ascii="Times New Roman" w:eastAsia="標楷體" w:hAnsi="Times New Roman" w:cs="Times New Roman"/>
          <w:lang w:val="zh-TW"/>
        </w:rPr>
        <w:t>Dive Center</w:t>
      </w:r>
      <w:r w:rsidRPr="00DD766E">
        <w:rPr>
          <w:rFonts w:ascii="標楷體" w:eastAsia="標楷體" w:hAnsi="標楷體" w:hint="eastAsia"/>
          <w:lang w:val="zh-TW"/>
        </w:rPr>
        <w:t>，如需租用裝備者也請於該時段至</w:t>
      </w:r>
      <w:r w:rsidRPr="00CC3A3C">
        <w:rPr>
          <w:rFonts w:ascii="Times New Roman" w:eastAsia="標楷體" w:hAnsi="Times New Roman" w:cs="Times New Roman"/>
          <w:lang w:val="zh-TW"/>
        </w:rPr>
        <w:t>Dive Center</w:t>
      </w:r>
      <w:r w:rsidRPr="00DD766E">
        <w:rPr>
          <w:rFonts w:ascii="標楷體" w:eastAsia="標楷體" w:hAnsi="標楷體" w:hint="eastAsia"/>
          <w:lang w:val="zh-TW"/>
        </w:rPr>
        <w:t>試穿及挑選裝備，並於</w:t>
      </w:r>
      <w:r w:rsidRPr="00CC3A3C">
        <w:rPr>
          <w:rFonts w:ascii="Times New Roman" w:eastAsia="標楷體" w:hAnsi="Times New Roman" w:cs="Times New Roman"/>
          <w:lang w:val="zh-TW"/>
        </w:rPr>
        <w:t>Dive Center</w:t>
      </w:r>
      <w:r w:rsidRPr="00DD766E">
        <w:rPr>
          <w:rFonts w:ascii="標楷體" w:eastAsia="標楷體" w:hAnsi="標楷體" w:hint="eastAsia"/>
          <w:lang w:val="zh-TW"/>
        </w:rPr>
        <w:t>選擇您隔日的船上午餐。裝備整理或試穿完畢後，可至</w:t>
      </w:r>
      <w:r w:rsidR="00CC3A3C">
        <w:rPr>
          <w:rFonts w:ascii="標楷體" w:eastAsia="標楷體" w:hAnsi="標楷體" w:hint="eastAsia"/>
          <w:lang w:val="zh-TW"/>
        </w:rPr>
        <w:t>飯店前</w:t>
      </w:r>
      <w:proofErr w:type="gramStart"/>
      <w:r w:rsidRPr="00DD766E">
        <w:rPr>
          <w:rFonts w:ascii="標楷體" w:eastAsia="標楷體" w:hAnsi="標楷體" w:hint="eastAsia"/>
          <w:lang w:val="zh-TW"/>
        </w:rPr>
        <w:t>潮間帶觀賞</w:t>
      </w:r>
      <w:proofErr w:type="gramEnd"/>
      <w:r w:rsidRPr="00DD766E">
        <w:rPr>
          <w:rFonts w:ascii="標楷體" w:eastAsia="標楷體" w:hAnsi="標楷體" w:hint="eastAsia"/>
          <w:lang w:val="zh-TW"/>
        </w:rPr>
        <w:t>夕陽。</w:t>
      </w:r>
    </w:p>
    <w:p w:rsidR="008C4D83" w:rsidRDefault="00D35093" w:rsidP="008C4D83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標楷體" w:eastAsia="標楷體" w:hAnsi="標楷體" w:hint="eastAsia"/>
          <w:lang w:val="zh-TW"/>
        </w:rPr>
      </w:pPr>
      <w:r w:rsidRPr="00CC3A3C">
        <w:rPr>
          <w:rFonts w:ascii="Times New Roman" w:eastAsia="標楷體" w:hAnsi="Times New Roman" w:cs="Times New Roman"/>
          <w:lang w:val="zh-TW"/>
        </w:rPr>
        <w:t>20:00</w:t>
      </w:r>
      <w:r w:rsidRPr="00DD766E">
        <w:rPr>
          <w:rFonts w:ascii="標楷體" w:eastAsia="標楷體" w:hAnsi="標楷體" w:hint="eastAsia"/>
          <w:lang w:val="zh-TW"/>
        </w:rPr>
        <w:t xml:space="preserve"> </w:t>
      </w:r>
      <w:proofErr w:type="gramStart"/>
      <w:r w:rsidRPr="00DD766E">
        <w:rPr>
          <w:rFonts w:ascii="標楷體" w:eastAsia="標楷體" w:hAnsi="標楷體" w:hint="eastAsia"/>
          <w:lang w:val="zh-TW"/>
        </w:rPr>
        <w:t>渡假村派車</w:t>
      </w:r>
      <w:proofErr w:type="gramEnd"/>
      <w:r w:rsidRPr="00DD766E">
        <w:rPr>
          <w:rFonts w:ascii="標楷體" w:eastAsia="標楷體" w:hAnsi="標楷體" w:hint="eastAsia"/>
          <w:lang w:val="zh-TW"/>
        </w:rPr>
        <w:t>帶您前往當地最熱鬧之</w:t>
      </w:r>
      <w:r w:rsidRPr="008C4D83">
        <w:rPr>
          <w:rFonts w:ascii="Times New Roman" w:eastAsia="標楷體" w:hAnsi="Times New Roman" w:cs="Times New Roman"/>
          <w:lang w:val="zh-TW"/>
        </w:rPr>
        <w:t>Alona Beach</w:t>
      </w:r>
      <w:r w:rsidRPr="00DD766E">
        <w:rPr>
          <w:rFonts w:ascii="標楷體" w:eastAsia="標楷體" w:hAnsi="標楷體" w:hint="eastAsia"/>
          <w:lang w:val="zh-TW"/>
        </w:rPr>
        <w:t>，於</w:t>
      </w:r>
      <w:r w:rsidRPr="008C4D83">
        <w:rPr>
          <w:rFonts w:ascii="Times New Roman" w:eastAsia="標楷體" w:hAnsi="Times New Roman" w:cs="Times New Roman"/>
          <w:lang w:val="zh-TW"/>
        </w:rPr>
        <w:t>Alona Beach</w:t>
      </w:r>
      <w:r w:rsidRPr="00DD766E">
        <w:rPr>
          <w:rFonts w:ascii="標楷體" w:eastAsia="標楷體" w:hAnsi="標楷體" w:hint="eastAsia"/>
          <w:lang w:val="zh-TW"/>
        </w:rPr>
        <w:t>感受熱鬧的菲式海灘風情，可於海邊的酒吧喝杯雞尾酒或清涼水果冰沙享受海風、觀賞</w:t>
      </w:r>
      <w:proofErr w:type="gramStart"/>
      <w:r w:rsidRPr="00DD766E">
        <w:rPr>
          <w:rFonts w:ascii="標楷體" w:eastAsia="標楷體" w:hAnsi="標楷體" w:hint="eastAsia"/>
          <w:lang w:val="zh-TW"/>
        </w:rPr>
        <w:t>沙灘火舞演出</w:t>
      </w:r>
      <w:proofErr w:type="gramEnd"/>
      <w:r w:rsidRPr="00DD766E">
        <w:rPr>
          <w:rFonts w:ascii="標楷體" w:eastAsia="標楷體" w:hAnsi="標楷體" w:hint="eastAsia"/>
          <w:lang w:val="zh-TW"/>
        </w:rPr>
        <w:t>、找家自己喜歡的餐廳</w:t>
      </w:r>
      <w:r w:rsidR="008C4D83">
        <w:rPr>
          <w:rFonts w:ascii="標楷體" w:eastAsia="標楷體" w:hAnsi="標楷體" w:hint="eastAsia"/>
          <w:lang w:val="zh-TW"/>
        </w:rPr>
        <w:t>用餐。</w:t>
      </w:r>
    </w:p>
    <w:p w:rsidR="00D35093" w:rsidRPr="008C4D83" w:rsidRDefault="00D35093" w:rsidP="008C4D83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標楷體" w:hAnsi="Times New Roman" w:cs="Times New Roman"/>
          <w:lang w:val="zh-TW"/>
        </w:rPr>
      </w:pPr>
      <w:r w:rsidRPr="008C4D83">
        <w:rPr>
          <w:rFonts w:ascii="Times New Roman" w:eastAsia="標楷體" w:hAnsi="Times New Roman" w:cs="Times New Roman"/>
          <w:lang w:val="zh-TW"/>
        </w:rPr>
        <w:t>21:00</w:t>
      </w:r>
      <w:r w:rsidRPr="008C4D83">
        <w:rPr>
          <w:rFonts w:ascii="標楷體" w:eastAsia="標楷體" w:hAnsi="標楷體" w:hint="eastAsia"/>
          <w:lang w:val="zh-TW"/>
        </w:rPr>
        <w:t>渡假村車輛將於您下車處再接您上車回到</w:t>
      </w:r>
      <w:r w:rsidRPr="008C4D83">
        <w:rPr>
          <w:rFonts w:ascii="Times New Roman" w:eastAsia="標楷體" w:hAnsi="Times New Roman" w:cs="Times New Roman"/>
          <w:lang w:val="zh-TW"/>
        </w:rPr>
        <w:t>Dive Thru Resorts</w:t>
      </w:r>
    </w:p>
    <w:p w:rsidR="00D35093" w:rsidRPr="00DD766E" w:rsidRDefault="00D3509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480"/>
        <w:rPr>
          <w:rFonts w:ascii="標楷體" w:eastAsia="標楷體" w:hAnsi="標楷體"/>
          <w:lang w:val="zh-TW"/>
        </w:rPr>
      </w:pPr>
      <w:r w:rsidRPr="00DD766E">
        <w:rPr>
          <w:rFonts w:ascii="標楷體" w:eastAsia="標楷體" w:hAnsi="標楷體" w:hint="eastAsia"/>
          <w:lang w:val="zh-TW"/>
        </w:rPr>
        <w:t>(建議於上車前於當地雜貨店採購瓶裝礦泉水、零食或水果)</w:t>
      </w:r>
    </w:p>
    <w:p w:rsidR="00F83E48" w:rsidRPr="00E62F19" w:rsidRDefault="00D35093" w:rsidP="00E62F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480"/>
        <w:rPr>
          <w:rFonts w:ascii="標楷體" w:eastAsia="標楷體" w:hAnsi="標楷體"/>
          <w:b/>
          <w:lang w:val="zh-TW"/>
        </w:rPr>
      </w:pPr>
      <w:r w:rsidRPr="008C4D83">
        <w:rPr>
          <w:rFonts w:ascii="標楷體" w:eastAsia="標楷體" w:hAnsi="標楷體" w:hint="eastAsia"/>
          <w:b/>
          <w:lang w:val="zh-TW"/>
        </w:rPr>
        <w:t>早餐/敬請自理；中餐/</w:t>
      </w:r>
      <w:r w:rsidRPr="008C4D83">
        <w:rPr>
          <w:rFonts w:ascii="Times New Roman" w:eastAsia="標楷體" w:hAnsi="Times New Roman" w:cs="Times New Roman"/>
          <w:b/>
          <w:lang w:val="zh-TW"/>
        </w:rPr>
        <w:t>Dive thru</w:t>
      </w:r>
      <w:r w:rsidRPr="008C4D83">
        <w:rPr>
          <w:rFonts w:ascii="標楷體" w:eastAsia="標楷體" w:hAnsi="標楷體" w:hint="eastAsia"/>
          <w:b/>
          <w:lang w:val="zh-TW"/>
        </w:rPr>
        <w:t>；晚餐/</w:t>
      </w:r>
      <w:r w:rsidRPr="008C4D83">
        <w:rPr>
          <w:rFonts w:ascii="Times New Roman" w:eastAsia="標楷體" w:hAnsi="Times New Roman" w:cs="Times New Roman"/>
          <w:b/>
          <w:lang w:val="zh-TW"/>
        </w:rPr>
        <w:t>Alona Beach</w:t>
      </w:r>
      <w:r w:rsidRPr="008C4D83">
        <w:rPr>
          <w:rFonts w:ascii="標楷體" w:eastAsia="標楷體" w:hAnsi="標楷體" w:hint="eastAsia"/>
          <w:b/>
          <w:lang w:val="zh-TW"/>
        </w:rPr>
        <w:t>自理</w:t>
      </w:r>
    </w:p>
    <w:p w:rsidR="00D35093" w:rsidRPr="00534ABF" w:rsidRDefault="00D3509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Times New Roman" w:eastAsia="標楷體" w:hAnsi="Times New Roman" w:cs="Times New Roman"/>
          <w:u w:val="single"/>
          <w:lang w:val="zh-TW"/>
        </w:rPr>
      </w:pPr>
      <w:r w:rsidRPr="00534ABF">
        <w:rPr>
          <w:rFonts w:ascii="Times New Roman" w:eastAsia="標楷體" w:hAnsi="Times New Roman" w:cs="Times New Roman"/>
          <w:u w:val="single"/>
          <w:lang w:val="zh-TW"/>
        </w:rPr>
        <w:t>Day2</w:t>
      </w:r>
    </w:p>
    <w:p w:rsidR="00D35093" w:rsidRPr="00DD766E" w:rsidRDefault="00D3509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  <w:lang w:val="zh-TW"/>
        </w:rPr>
      </w:pPr>
      <w:r w:rsidRPr="00534ABF">
        <w:rPr>
          <w:rFonts w:ascii="Times New Roman" w:eastAsia="標楷體" w:hAnsi="Times New Roman" w:cs="Times New Roman"/>
          <w:lang w:val="zh-TW"/>
        </w:rPr>
        <w:t>Balicasag</w:t>
      </w:r>
      <w:proofErr w:type="gramStart"/>
      <w:r w:rsidRPr="00DD766E">
        <w:rPr>
          <w:rFonts w:ascii="標楷體" w:eastAsia="標楷體" w:hAnsi="標楷體" w:hint="eastAsia"/>
          <w:lang w:val="zh-TW"/>
        </w:rPr>
        <w:t>船潛三支</w:t>
      </w:r>
      <w:proofErr w:type="gramEnd"/>
    </w:p>
    <w:p w:rsidR="008306E7" w:rsidRPr="00DD766E" w:rsidRDefault="00D3509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 w:hint="eastAsia"/>
          <w:lang w:val="zh-TW"/>
        </w:rPr>
      </w:pPr>
      <w:r w:rsidRPr="00534ABF">
        <w:rPr>
          <w:rFonts w:ascii="Times New Roman" w:eastAsia="標楷體" w:hAnsi="Times New Roman" w:cs="Times New Roman"/>
          <w:lang w:val="zh-TW"/>
        </w:rPr>
        <w:t>7:00~8:30AM</w:t>
      </w:r>
      <w:r w:rsidR="00534ABF">
        <w:rPr>
          <w:rFonts w:ascii="標楷體" w:eastAsia="標楷體" w:hAnsi="標楷體" w:hint="eastAsia"/>
          <w:lang w:val="zh-TW"/>
        </w:rPr>
        <w:t>早餐。</w:t>
      </w:r>
    </w:p>
    <w:p w:rsidR="00D35093" w:rsidRPr="00DD766E" w:rsidRDefault="00D3509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  <w:lang w:val="zh-TW"/>
        </w:rPr>
      </w:pPr>
      <w:r w:rsidRPr="00534ABF">
        <w:rPr>
          <w:rFonts w:ascii="Times New Roman" w:eastAsia="標楷體" w:hAnsi="Times New Roman" w:cs="Times New Roman"/>
          <w:lang w:val="zh-TW"/>
        </w:rPr>
        <w:t>8:30</w:t>
      </w:r>
      <w:proofErr w:type="gramStart"/>
      <w:r w:rsidRPr="00DD766E">
        <w:rPr>
          <w:rFonts w:ascii="標楷體" w:eastAsia="標楷體" w:hAnsi="標楷體" w:hint="eastAsia"/>
          <w:lang w:val="zh-TW"/>
        </w:rPr>
        <w:t>於潛店前</w:t>
      </w:r>
      <w:proofErr w:type="gramEnd"/>
      <w:r w:rsidRPr="00DD766E">
        <w:rPr>
          <w:rFonts w:ascii="標楷體" w:eastAsia="標楷體" w:hAnsi="標楷體" w:hint="eastAsia"/>
          <w:lang w:val="zh-TW"/>
        </w:rPr>
        <w:t>集合上船，上船前請檢查</w:t>
      </w:r>
      <w:r w:rsidRPr="00DD766E">
        <w:rPr>
          <w:rFonts w:ascii="標楷體" w:eastAsia="標楷體" w:hAnsi="標楷體" w:hint="eastAsia"/>
          <w:lang w:val="zh-TW"/>
        </w:rPr>
        <w:tab/>
        <w:t>是否所有裝備皆已齊全，</w:t>
      </w:r>
      <w:proofErr w:type="gramStart"/>
      <w:r w:rsidRPr="00DD766E">
        <w:rPr>
          <w:rFonts w:ascii="標楷體" w:eastAsia="標楷體" w:hAnsi="標楷體" w:hint="eastAsia"/>
          <w:lang w:val="zh-TW"/>
        </w:rPr>
        <w:t>在導潛帶領</w:t>
      </w:r>
      <w:proofErr w:type="gramEnd"/>
      <w:r w:rsidRPr="00DD766E">
        <w:rPr>
          <w:rFonts w:ascii="標楷體" w:eastAsia="標楷體" w:hAnsi="標楷體" w:hint="eastAsia"/>
          <w:lang w:val="zh-TW"/>
        </w:rPr>
        <w:t>下自</w:t>
      </w:r>
      <w:r w:rsidR="00534ABF">
        <w:rPr>
          <w:rFonts w:ascii="標楷體" w:eastAsia="標楷體" w:hAnsi="標楷體" w:hint="eastAsia"/>
          <w:lang w:val="zh-TW"/>
        </w:rPr>
        <w:t>渡假村前</w:t>
      </w:r>
      <w:proofErr w:type="gramStart"/>
      <w:r w:rsidRPr="00DD766E">
        <w:rPr>
          <w:rFonts w:ascii="標楷體" w:eastAsia="標楷體" w:hAnsi="標楷體" w:hint="eastAsia"/>
          <w:lang w:val="zh-TW"/>
        </w:rPr>
        <w:t>潮間帶涉水</w:t>
      </w:r>
      <w:proofErr w:type="gramEnd"/>
      <w:r w:rsidRPr="00DD766E">
        <w:rPr>
          <w:rFonts w:ascii="標楷體" w:eastAsia="標楷體" w:hAnsi="標楷體" w:hint="eastAsia"/>
          <w:lang w:val="zh-TW"/>
        </w:rPr>
        <w:t>約20米後上小船，小船開至螃蟹船停泊處換搭螃蟹船(</w:t>
      </w:r>
      <w:proofErr w:type="gramStart"/>
      <w:r w:rsidRPr="00DD766E">
        <w:rPr>
          <w:rFonts w:ascii="標楷體" w:eastAsia="標楷體" w:hAnsi="標楷體" w:hint="eastAsia"/>
          <w:lang w:val="zh-TW"/>
        </w:rPr>
        <w:t>潮間帶因</w:t>
      </w:r>
      <w:proofErr w:type="gramEnd"/>
      <w:r w:rsidRPr="00DD766E">
        <w:rPr>
          <w:rFonts w:ascii="標楷體" w:eastAsia="標楷體" w:hAnsi="標楷體" w:hint="eastAsia"/>
          <w:lang w:val="zh-TW"/>
        </w:rPr>
        <w:t>有硬珊瑚及海膽，請</w:t>
      </w:r>
      <w:proofErr w:type="gramStart"/>
      <w:r w:rsidRPr="00DD766E">
        <w:rPr>
          <w:rFonts w:ascii="標楷體" w:eastAsia="標楷體" w:hAnsi="標楷體" w:hint="eastAsia"/>
          <w:lang w:val="zh-TW"/>
        </w:rPr>
        <w:t>自備</w:t>
      </w:r>
      <w:r w:rsidRPr="0093211F">
        <w:rPr>
          <w:rFonts w:ascii="標楷體" w:eastAsia="標楷體" w:hAnsi="標楷體" w:hint="eastAsia"/>
          <w:b/>
          <w:lang w:val="zh-TW"/>
        </w:rPr>
        <w:t>硬底套鞋</w:t>
      </w:r>
      <w:proofErr w:type="gramEnd"/>
      <w:r w:rsidRPr="00DD766E">
        <w:rPr>
          <w:rFonts w:ascii="標楷體" w:eastAsia="標楷體" w:hAnsi="標楷體" w:hint="eastAsia"/>
          <w:lang w:val="zh-TW"/>
        </w:rPr>
        <w:t>或</w:t>
      </w:r>
      <w:r w:rsidRPr="0093211F">
        <w:rPr>
          <w:rFonts w:ascii="標楷體" w:eastAsia="標楷體" w:hAnsi="標楷體" w:hint="eastAsia"/>
          <w:b/>
          <w:lang w:val="zh-TW"/>
        </w:rPr>
        <w:t>沙灘鞋</w:t>
      </w:r>
      <w:r w:rsidR="0093211F">
        <w:rPr>
          <w:rFonts w:ascii="標楷體" w:eastAsia="標楷體" w:hAnsi="標楷體" w:hint="eastAsia"/>
          <w:lang w:val="zh-TW"/>
        </w:rPr>
        <w:t>；</w:t>
      </w:r>
      <w:proofErr w:type="gramStart"/>
      <w:r w:rsidR="0093211F">
        <w:rPr>
          <w:rFonts w:ascii="標楷體" w:eastAsia="標楷體" w:hAnsi="標楷體" w:hint="eastAsia"/>
          <w:lang w:val="zh-TW"/>
        </w:rPr>
        <w:t>註</w:t>
      </w:r>
      <w:proofErr w:type="gramEnd"/>
      <w:r w:rsidR="0093211F">
        <w:rPr>
          <w:rFonts w:ascii="標楷體" w:eastAsia="標楷體" w:hAnsi="標楷體" w:hint="eastAsia"/>
          <w:lang w:val="zh-TW"/>
        </w:rPr>
        <w:t>:</w:t>
      </w:r>
      <w:r w:rsidRPr="00DD766E">
        <w:rPr>
          <w:rFonts w:ascii="標楷體" w:eastAsia="標楷體" w:hAnsi="標楷體" w:hint="eastAsia"/>
          <w:lang w:val="zh-TW"/>
        </w:rPr>
        <w:t>薄荷島地處熱帶，敬請自備防</w:t>
      </w:r>
      <w:proofErr w:type="gramStart"/>
      <w:r w:rsidRPr="00DD766E">
        <w:rPr>
          <w:rFonts w:ascii="標楷體" w:eastAsia="標楷體" w:hAnsi="標楷體" w:hint="eastAsia"/>
          <w:lang w:val="zh-TW"/>
        </w:rPr>
        <w:t>曬</w:t>
      </w:r>
      <w:proofErr w:type="gramEnd"/>
      <w:r w:rsidRPr="00DD766E">
        <w:rPr>
          <w:rFonts w:ascii="標楷體" w:eastAsia="標楷體" w:hAnsi="標楷體" w:hint="eastAsia"/>
          <w:lang w:val="zh-TW"/>
        </w:rPr>
        <w:t>乳以免</w:t>
      </w:r>
      <w:proofErr w:type="gramStart"/>
      <w:r w:rsidRPr="00DD766E">
        <w:rPr>
          <w:rFonts w:ascii="標楷體" w:eastAsia="標楷體" w:hAnsi="標楷體" w:hint="eastAsia"/>
          <w:lang w:val="zh-TW"/>
        </w:rPr>
        <w:t>曬</w:t>
      </w:r>
      <w:proofErr w:type="gramEnd"/>
      <w:r w:rsidRPr="00DD766E">
        <w:rPr>
          <w:rFonts w:ascii="標楷體" w:eastAsia="標楷體" w:hAnsi="標楷體" w:hint="eastAsia"/>
          <w:lang w:val="zh-TW"/>
        </w:rPr>
        <w:t>傷)</w:t>
      </w:r>
    </w:p>
    <w:p w:rsidR="008306E7" w:rsidRPr="00DD766E" w:rsidRDefault="00D3509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 w:hint="eastAsia"/>
          <w:lang w:val="zh-TW"/>
        </w:rPr>
      </w:pPr>
      <w:r w:rsidRPr="00DD766E">
        <w:rPr>
          <w:rFonts w:ascii="標楷體" w:eastAsia="標楷體" w:hAnsi="標楷體" w:hint="eastAsia"/>
          <w:lang w:val="zh-TW"/>
        </w:rPr>
        <w:t>自</w:t>
      </w:r>
      <w:r w:rsidRPr="0093211F">
        <w:rPr>
          <w:rFonts w:ascii="Times New Roman" w:eastAsia="標楷體" w:hAnsi="Times New Roman" w:cs="Times New Roman"/>
          <w:lang w:val="zh-TW"/>
        </w:rPr>
        <w:t>Dive Thru</w:t>
      </w:r>
      <w:r w:rsidRPr="00DD766E">
        <w:rPr>
          <w:rFonts w:ascii="標楷體" w:eastAsia="標楷體" w:hAnsi="標楷體" w:hint="eastAsia"/>
          <w:lang w:val="zh-TW"/>
        </w:rPr>
        <w:t>至世界級知名潛點巴里卡薩船程約</w:t>
      </w:r>
      <w:r w:rsidRPr="0093211F">
        <w:rPr>
          <w:rFonts w:ascii="Times New Roman" w:eastAsia="標楷體" w:hAnsi="Times New Roman" w:cs="Times New Roman"/>
          <w:lang w:val="zh-TW"/>
        </w:rPr>
        <w:t>30</w:t>
      </w:r>
      <w:r w:rsidRPr="00DD766E">
        <w:rPr>
          <w:rFonts w:ascii="標楷體" w:eastAsia="標楷體" w:hAnsi="標楷體" w:hint="eastAsia"/>
          <w:lang w:val="zh-TW"/>
        </w:rPr>
        <w:t>至</w:t>
      </w:r>
      <w:r w:rsidRPr="0093211F">
        <w:rPr>
          <w:rFonts w:ascii="Times New Roman" w:eastAsia="標楷體" w:hAnsi="Times New Roman" w:cs="Times New Roman"/>
          <w:lang w:val="zh-TW"/>
        </w:rPr>
        <w:t>40</w:t>
      </w:r>
      <w:r w:rsidRPr="00DD766E">
        <w:rPr>
          <w:rFonts w:ascii="標楷體" w:eastAsia="標楷體" w:hAnsi="標楷體" w:hint="eastAsia"/>
          <w:lang w:val="zh-TW"/>
        </w:rPr>
        <w:t>分鐘，本日</w:t>
      </w:r>
      <w:r w:rsidR="0093211F">
        <w:rPr>
          <w:rFonts w:ascii="標楷體" w:eastAsia="標楷體" w:hAnsi="標楷體" w:hint="eastAsia"/>
          <w:lang w:val="zh-TW"/>
        </w:rPr>
        <w:t>預計</w:t>
      </w:r>
      <w:r w:rsidRPr="00DD766E">
        <w:rPr>
          <w:rFonts w:ascii="標楷體" w:eastAsia="標楷體" w:hAnsi="標楷體" w:hint="eastAsia"/>
          <w:lang w:val="zh-TW"/>
        </w:rPr>
        <w:t>安排</w:t>
      </w:r>
      <w:proofErr w:type="gramStart"/>
      <w:r w:rsidRPr="00DD766E">
        <w:rPr>
          <w:rFonts w:ascii="標楷體" w:eastAsia="標楷體" w:hAnsi="標楷體" w:hint="eastAsia"/>
          <w:lang w:val="zh-TW"/>
        </w:rPr>
        <w:t>船潛</w:t>
      </w:r>
      <w:r w:rsidRPr="0093211F">
        <w:rPr>
          <w:rFonts w:ascii="Times New Roman" w:eastAsia="標楷體" w:hAnsi="Times New Roman" w:cs="Times New Roman"/>
          <w:lang w:val="zh-TW"/>
        </w:rPr>
        <w:t>3</w:t>
      </w:r>
      <w:r w:rsidR="0093211F">
        <w:rPr>
          <w:rFonts w:ascii="標楷體" w:eastAsia="標楷體" w:hAnsi="標楷體" w:hint="eastAsia"/>
          <w:lang w:val="zh-TW"/>
        </w:rPr>
        <w:t>支</w:t>
      </w:r>
      <w:proofErr w:type="gramEnd"/>
      <w:r w:rsidR="0093211F">
        <w:rPr>
          <w:rFonts w:ascii="標楷體" w:eastAsia="標楷體" w:hAnsi="標楷體" w:hint="eastAsia"/>
          <w:lang w:val="zh-TW"/>
        </w:rPr>
        <w:t>。</w:t>
      </w:r>
    </w:p>
    <w:p w:rsidR="00D35093" w:rsidRPr="00DD766E" w:rsidRDefault="00D3509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  <w:lang w:val="zh-TW"/>
        </w:rPr>
      </w:pPr>
      <w:r w:rsidRPr="0093211F">
        <w:rPr>
          <w:rFonts w:ascii="Times New Roman" w:eastAsia="標楷體" w:hAnsi="Times New Roman" w:cs="Times New Roman"/>
          <w:lang w:val="zh-TW"/>
        </w:rPr>
        <w:t>16:00</w:t>
      </w:r>
      <w:r w:rsidRPr="00DD766E">
        <w:rPr>
          <w:rFonts w:ascii="標楷體" w:eastAsia="標楷體" w:hAnsi="標楷體" w:hint="eastAsia"/>
          <w:lang w:val="zh-TW"/>
        </w:rPr>
        <w:t xml:space="preserve"> 回到</w:t>
      </w:r>
      <w:r w:rsidR="0093211F">
        <w:rPr>
          <w:rFonts w:ascii="標楷體" w:eastAsia="標楷體" w:hAnsi="標楷體" w:hint="eastAsia"/>
          <w:lang w:val="zh-TW"/>
        </w:rPr>
        <w:t>渡假村</w:t>
      </w:r>
      <w:r w:rsidRPr="00DD766E">
        <w:rPr>
          <w:rFonts w:ascii="標楷體" w:eastAsia="標楷體" w:hAnsi="標楷體" w:hint="eastAsia"/>
          <w:lang w:val="zh-TW"/>
        </w:rPr>
        <w:t>後可於戶外淋浴區進行沖洗後，於</w:t>
      </w:r>
      <w:r w:rsidRPr="0093211F">
        <w:rPr>
          <w:rFonts w:ascii="Times New Roman" w:eastAsia="標楷體" w:hAnsi="Times New Roman" w:cs="Times New Roman"/>
          <w:lang w:val="zh-TW"/>
        </w:rPr>
        <w:t>Dive Center</w:t>
      </w:r>
      <w:r w:rsidR="0093211F">
        <w:rPr>
          <w:rFonts w:ascii="標楷體" w:eastAsia="標楷體" w:hAnsi="標楷體" w:hint="eastAsia"/>
          <w:lang w:val="zh-TW"/>
        </w:rPr>
        <w:t>前</w:t>
      </w:r>
      <w:r w:rsidRPr="00DD766E">
        <w:rPr>
          <w:rFonts w:ascii="標楷體" w:eastAsia="標楷體" w:hAnsi="標楷體" w:hint="eastAsia"/>
          <w:lang w:val="zh-TW"/>
        </w:rPr>
        <w:t>休息區享用</w:t>
      </w:r>
      <w:r w:rsidR="0093211F">
        <w:rPr>
          <w:rFonts w:ascii="標楷體" w:eastAsia="標楷體" w:hAnsi="標楷體" w:hint="eastAsia"/>
          <w:lang w:val="zh-TW"/>
        </w:rPr>
        <w:t>渡假村</w:t>
      </w:r>
      <w:r w:rsidRPr="00DD766E">
        <w:rPr>
          <w:rFonts w:ascii="標楷體" w:eastAsia="標楷體" w:hAnsi="標楷體" w:hint="eastAsia"/>
          <w:lang w:val="zh-TW"/>
        </w:rPr>
        <w:t>提供的熱湯。晚餐前可自費請按摩師於泳池旁之發呆亭享受</w:t>
      </w:r>
      <w:r w:rsidRPr="00A275EC">
        <w:rPr>
          <w:rFonts w:ascii="Times New Roman" w:eastAsia="標楷體" w:hAnsi="Times New Roman" w:cs="Times New Roman"/>
          <w:lang w:val="zh-TW"/>
        </w:rPr>
        <w:t>SPA</w:t>
      </w:r>
    </w:p>
    <w:p w:rsidR="00A275EC" w:rsidRDefault="00D3509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480"/>
        <w:rPr>
          <w:rFonts w:ascii="標楷體" w:eastAsia="標楷體" w:hAnsi="標楷體" w:hint="eastAsia"/>
          <w:lang w:val="zh-TW"/>
        </w:rPr>
      </w:pPr>
      <w:r w:rsidRPr="00DD766E">
        <w:rPr>
          <w:rFonts w:ascii="標楷體" w:eastAsia="標楷體" w:hAnsi="標楷體" w:hint="eastAsia"/>
          <w:lang w:val="zh-TW"/>
        </w:rPr>
        <w:t>※本日約</w:t>
      </w:r>
      <w:r w:rsidRPr="00A275EC">
        <w:rPr>
          <w:rFonts w:ascii="Times New Roman" w:eastAsia="標楷體" w:hAnsi="Times New Roman" w:cs="Times New Roman"/>
          <w:lang w:val="zh-TW"/>
        </w:rPr>
        <w:t>19:00</w:t>
      </w:r>
      <w:r w:rsidRPr="00DD766E">
        <w:rPr>
          <w:rFonts w:ascii="標楷體" w:eastAsia="標楷體" w:hAnsi="標楷體" w:hint="eastAsia"/>
          <w:lang w:val="zh-TW"/>
        </w:rPr>
        <w:t>於</w:t>
      </w:r>
      <w:r w:rsidR="00A275EC">
        <w:rPr>
          <w:rFonts w:ascii="標楷體" w:eastAsia="標楷體" w:hAnsi="標楷體" w:hint="eastAsia"/>
          <w:lang w:val="zh-TW"/>
        </w:rPr>
        <w:t>渡假村</w:t>
      </w:r>
      <w:r w:rsidRPr="00DD766E">
        <w:rPr>
          <w:rFonts w:ascii="標楷體" w:eastAsia="標楷體" w:hAnsi="標楷體" w:hint="eastAsia"/>
          <w:lang w:val="zh-TW"/>
        </w:rPr>
        <w:t>餐廳用餐</w:t>
      </w:r>
    </w:p>
    <w:p w:rsidR="00D35093" w:rsidRPr="00DD766E" w:rsidRDefault="00D3509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480"/>
        <w:rPr>
          <w:rFonts w:ascii="標楷體" w:eastAsia="標楷體" w:hAnsi="標楷體"/>
          <w:lang w:val="zh-TW"/>
        </w:rPr>
      </w:pPr>
      <w:r w:rsidRPr="00DD766E">
        <w:rPr>
          <w:rFonts w:ascii="標楷體" w:eastAsia="標楷體" w:hAnsi="標楷體" w:hint="eastAsia"/>
          <w:lang w:val="zh-TW"/>
        </w:rPr>
        <w:lastRenderedPageBreak/>
        <w:t>(請於</w:t>
      </w:r>
      <w:r w:rsidRPr="00A275EC">
        <w:rPr>
          <w:rFonts w:ascii="Times New Roman" w:eastAsia="標楷體" w:hAnsi="Times New Roman" w:cs="Times New Roman"/>
          <w:lang w:val="zh-TW"/>
        </w:rPr>
        <w:t>18:30</w:t>
      </w:r>
      <w:r w:rsidRPr="00DD766E">
        <w:rPr>
          <w:rFonts w:ascii="標楷體" w:eastAsia="標楷體" w:hAnsi="標楷體" w:hint="eastAsia"/>
          <w:lang w:val="zh-TW"/>
        </w:rPr>
        <w:t>至吧</w:t>
      </w:r>
      <w:r w:rsidR="00A275EC">
        <w:rPr>
          <w:rFonts w:ascii="標楷體" w:eastAsia="標楷體" w:hAnsi="標楷體" w:hint="eastAsia"/>
          <w:lang w:val="zh-TW"/>
        </w:rPr>
        <w:t>台</w:t>
      </w:r>
      <w:r w:rsidRPr="00DD766E">
        <w:rPr>
          <w:rFonts w:ascii="標楷體" w:eastAsia="標楷體" w:hAnsi="標楷體" w:hint="eastAsia"/>
          <w:lang w:val="zh-TW"/>
        </w:rPr>
        <w:t>先點餐可加快出餐速度)</w:t>
      </w:r>
    </w:p>
    <w:p w:rsidR="00D35093" w:rsidRPr="00E62F19" w:rsidRDefault="00D35093" w:rsidP="00E62F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480"/>
        <w:rPr>
          <w:rFonts w:ascii="Times New Roman" w:eastAsia="標楷體" w:hAnsi="Times New Roman" w:cs="Times New Roman"/>
          <w:b/>
        </w:rPr>
      </w:pPr>
      <w:r w:rsidRPr="00A275EC">
        <w:rPr>
          <w:rFonts w:ascii="標楷體" w:eastAsia="標楷體" w:hAnsi="標楷體" w:hint="eastAsia"/>
          <w:b/>
          <w:lang w:val="zh-TW"/>
        </w:rPr>
        <w:t>早餐</w:t>
      </w:r>
      <w:r w:rsidRPr="00A275EC">
        <w:rPr>
          <w:rFonts w:ascii="標楷體" w:eastAsia="標楷體" w:hAnsi="標楷體" w:hint="eastAsia"/>
          <w:b/>
        </w:rPr>
        <w:t xml:space="preserve">/ </w:t>
      </w:r>
      <w:r w:rsidRPr="00A275EC">
        <w:rPr>
          <w:rFonts w:ascii="Times New Roman" w:eastAsia="標楷體" w:hAnsi="Times New Roman" w:cs="Times New Roman"/>
          <w:b/>
        </w:rPr>
        <w:t>Dive thru</w:t>
      </w:r>
      <w:r w:rsidRPr="00A275EC">
        <w:rPr>
          <w:rFonts w:ascii="標楷體" w:eastAsia="標楷體" w:hAnsi="標楷體" w:hint="eastAsia"/>
          <w:b/>
        </w:rPr>
        <w:t>；</w:t>
      </w:r>
      <w:r w:rsidRPr="00A275EC">
        <w:rPr>
          <w:rFonts w:ascii="標楷體" w:eastAsia="標楷體" w:hAnsi="標楷體" w:hint="eastAsia"/>
          <w:b/>
          <w:lang w:val="zh-TW"/>
        </w:rPr>
        <w:t>中餐</w:t>
      </w:r>
      <w:r w:rsidRPr="00A275EC">
        <w:rPr>
          <w:rFonts w:ascii="標楷體" w:eastAsia="標楷體" w:hAnsi="標楷體" w:hint="eastAsia"/>
          <w:b/>
        </w:rPr>
        <w:t>/船上餐盒；</w:t>
      </w:r>
      <w:r w:rsidRPr="00A275EC">
        <w:rPr>
          <w:rFonts w:ascii="標楷體" w:eastAsia="標楷體" w:hAnsi="標楷體" w:hint="eastAsia"/>
          <w:b/>
          <w:lang w:val="zh-TW"/>
        </w:rPr>
        <w:t>晚餐</w:t>
      </w:r>
      <w:r w:rsidRPr="00A275EC">
        <w:rPr>
          <w:rFonts w:ascii="標楷體" w:eastAsia="標楷體" w:hAnsi="標楷體" w:hint="eastAsia"/>
          <w:b/>
        </w:rPr>
        <w:t>/</w:t>
      </w:r>
      <w:r w:rsidRPr="00A275EC">
        <w:rPr>
          <w:rFonts w:ascii="Times New Roman" w:eastAsia="標楷體" w:hAnsi="Times New Roman" w:cs="Times New Roman"/>
          <w:b/>
        </w:rPr>
        <w:t xml:space="preserve"> Dive thru</w:t>
      </w:r>
    </w:p>
    <w:p w:rsidR="00D35093" w:rsidRPr="00A275EC" w:rsidRDefault="00D3509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Times New Roman" w:eastAsia="標楷體" w:hAnsi="Times New Roman" w:cs="Times New Roman"/>
          <w:u w:val="single"/>
        </w:rPr>
      </w:pPr>
      <w:r w:rsidRPr="00A275EC">
        <w:rPr>
          <w:rFonts w:ascii="Times New Roman" w:eastAsia="標楷體" w:hAnsi="Times New Roman" w:cs="Times New Roman"/>
          <w:u w:val="single"/>
        </w:rPr>
        <w:t>Day3</w:t>
      </w:r>
    </w:p>
    <w:p w:rsidR="0097405B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</w:rPr>
      </w:pPr>
      <w:proofErr w:type="spellStart"/>
      <w:r w:rsidRPr="00A275EC">
        <w:rPr>
          <w:rFonts w:ascii="Times New Roman" w:eastAsia="標楷體" w:hAnsi="Times New Roman" w:cs="Times New Roman"/>
        </w:rPr>
        <w:t>Balicasag</w:t>
      </w:r>
      <w:proofErr w:type="spellEnd"/>
      <w:proofErr w:type="gramStart"/>
      <w:r w:rsidRPr="00DD766E">
        <w:rPr>
          <w:rFonts w:ascii="標楷體" w:eastAsia="標楷體" w:hAnsi="標楷體" w:hint="eastAsia"/>
          <w:lang w:val="zh-TW"/>
        </w:rPr>
        <w:t>船潛三支</w:t>
      </w:r>
      <w:proofErr w:type="gramEnd"/>
    </w:p>
    <w:p w:rsidR="0097405B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</w:rPr>
      </w:pPr>
      <w:r w:rsidRPr="00A275EC">
        <w:rPr>
          <w:rFonts w:ascii="Times New Roman" w:eastAsia="標楷體" w:hAnsi="Times New Roman" w:cs="Times New Roman"/>
        </w:rPr>
        <w:t>8:00</w:t>
      </w:r>
      <w:r w:rsidRPr="00DD766E">
        <w:rPr>
          <w:rFonts w:ascii="標楷體" w:eastAsia="標楷體" w:hAnsi="標楷體" w:hint="eastAsia"/>
        </w:rPr>
        <w:t>需</w:t>
      </w:r>
      <w:proofErr w:type="gramStart"/>
      <w:r w:rsidRPr="00DD766E">
        <w:rPr>
          <w:rFonts w:ascii="標楷體" w:eastAsia="標楷體" w:hAnsi="標楷體" w:hint="eastAsia"/>
        </w:rPr>
        <w:t>於潛店前</w:t>
      </w:r>
      <w:proofErr w:type="gramEnd"/>
      <w:r w:rsidRPr="00DD766E">
        <w:rPr>
          <w:rFonts w:ascii="標楷體" w:eastAsia="標楷體" w:hAnsi="標楷體" w:hint="eastAsia"/>
        </w:rPr>
        <w:t>集合上船，最後</w:t>
      </w:r>
      <w:proofErr w:type="gramStart"/>
      <w:r w:rsidRPr="00DD766E">
        <w:rPr>
          <w:rFonts w:ascii="標楷體" w:eastAsia="標楷體" w:hAnsi="標楷體" w:hint="eastAsia"/>
        </w:rPr>
        <w:t>一潛視情況</w:t>
      </w:r>
      <w:proofErr w:type="gramEnd"/>
      <w:r w:rsidRPr="00DD766E">
        <w:rPr>
          <w:rFonts w:ascii="標楷體" w:eastAsia="標楷體" w:hAnsi="標楷體" w:hint="eastAsia"/>
        </w:rPr>
        <w:t>改為</w:t>
      </w:r>
      <w:r w:rsidRPr="00A275EC">
        <w:rPr>
          <w:rFonts w:ascii="Times New Roman" w:eastAsia="標楷體" w:hAnsi="Times New Roman" w:cs="Times New Roman"/>
        </w:rPr>
        <w:t>House Reef</w:t>
      </w:r>
      <w:r w:rsidR="00A275EC">
        <w:rPr>
          <w:rFonts w:ascii="Times New Roman" w:eastAsia="標楷體" w:hAnsi="Times New Roman" w:cs="Times New Roman" w:hint="eastAsia"/>
        </w:rPr>
        <w:t>。</w:t>
      </w:r>
    </w:p>
    <w:p w:rsidR="0097405B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</w:rPr>
      </w:pPr>
      <w:r w:rsidRPr="005F7D44">
        <w:rPr>
          <w:rFonts w:ascii="Times New Roman" w:eastAsia="標楷體" w:hAnsi="Times New Roman" w:cs="Times New Roman"/>
        </w:rPr>
        <w:t>Virgin Island</w:t>
      </w:r>
      <w:r w:rsidRPr="00DD766E">
        <w:rPr>
          <w:rFonts w:ascii="標楷體" w:eastAsia="標楷體" w:hAnsi="標楷體" w:hint="eastAsia"/>
        </w:rPr>
        <w:t>於漲潮時整個沙洲皆沒入海水中，遠望只見海上市集</w:t>
      </w:r>
      <w:r w:rsidR="005F7D44">
        <w:rPr>
          <w:rFonts w:ascii="標楷體" w:eastAsia="標楷體" w:hAnsi="標楷體" w:hint="eastAsia"/>
        </w:rPr>
        <w:t>中</w:t>
      </w:r>
      <w:r w:rsidRPr="00DD766E">
        <w:rPr>
          <w:rFonts w:ascii="標楷體" w:eastAsia="標楷體" w:hAnsi="標楷體" w:hint="eastAsia"/>
        </w:rPr>
        <w:t>露出水面</w:t>
      </w:r>
      <w:r w:rsidR="005F7D44">
        <w:rPr>
          <w:rFonts w:ascii="標楷體" w:eastAsia="標楷體" w:hAnsi="標楷體" w:hint="eastAsia"/>
        </w:rPr>
        <w:t>的</w:t>
      </w:r>
      <w:r w:rsidRPr="00DD766E">
        <w:rPr>
          <w:rFonts w:ascii="標楷體" w:eastAsia="標楷體" w:hAnsi="標楷體" w:hint="eastAsia"/>
        </w:rPr>
        <w:t>攤位</w:t>
      </w:r>
      <w:r w:rsidR="005F7D44">
        <w:rPr>
          <w:rFonts w:ascii="標楷體" w:eastAsia="標楷體" w:hAnsi="標楷體" w:hint="eastAsia"/>
        </w:rPr>
        <w:t>，</w:t>
      </w:r>
      <w:r w:rsidRPr="00DD766E">
        <w:rPr>
          <w:rFonts w:ascii="標楷體" w:eastAsia="標楷體" w:hAnsi="標楷體" w:hint="eastAsia"/>
        </w:rPr>
        <w:t>不見陸地，十分新奇有趣。</w:t>
      </w:r>
    </w:p>
    <w:p w:rsidR="0097405B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海上市</w:t>
      </w:r>
      <w:r w:rsidR="006C4415">
        <w:rPr>
          <w:rFonts w:ascii="標楷體" w:eastAsia="標楷體" w:hAnsi="標楷體" w:hint="eastAsia"/>
        </w:rPr>
        <w:t>集販售新鮮海膽及鮑魚、椰子及小飾品，記得來這消費想要找錢，</w:t>
      </w:r>
      <w:r w:rsidRPr="00DD766E">
        <w:rPr>
          <w:rFonts w:ascii="標楷體" w:eastAsia="標楷體" w:hAnsi="標楷體" w:hint="eastAsia"/>
        </w:rPr>
        <w:t>店老闆</w:t>
      </w:r>
      <w:r w:rsidR="006C4415">
        <w:rPr>
          <w:rFonts w:ascii="標楷體" w:eastAsia="標楷體" w:hAnsi="標楷體" w:hint="eastAsia"/>
        </w:rPr>
        <w:t>不一定</w:t>
      </w:r>
      <w:r w:rsidRPr="00DD766E">
        <w:rPr>
          <w:rFonts w:ascii="標楷體" w:eastAsia="標楷體" w:hAnsi="標楷體" w:hint="eastAsia"/>
        </w:rPr>
        <w:t>找得開，務必自備小鈔或零錢在身上</w:t>
      </w:r>
      <w:r w:rsidR="006C4415">
        <w:rPr>
          <w:rFonts w:ascii="標楷體" w:eastAsia="標楷體" w:hAnsi="標楷體" w:hint="eastAsia"/>
        </w:rPr>
        <w:t>。</w:t>
      </w:r>
    </w:p>
    <w:p w:rsidR="0097405B" w:rsidRPr="00E62F19" w:rsidRDefault="0097405B" w:rsidP="00E62F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Times New Roman" w:eastAsia="標楷體" w:hAnsi="Times New Roman" w:cs="Times New Roman"/>
          <w:b/>
        </w:rPr>
      </w:pPr>
      <w:r w:rsidRPr="006C4415">
        <w:rPr>
          <w:rFonts w:ascii="標楷體" w:eastAsia="標楷體" w:hAnsi="標楷體" w:hint="eastAsia"/>
          <w:b/>
          <w:lang w:val="zh-TW"/>
        </w:rPr>
        <w:t>早餐</w:t>
      </w:r>
      <w:r w:rsidRPr="006C4415">
        <w:rPr>
          <w:rFonts w:ascii="標楷體" w:eastAsia="標楷體" w:hAnsi="標楷體" w:hint="eastAsia"/>
          <w:b/>
        </w:rPr>
        <w:t>/</w:t>
      </w:r>
      <w:r w:rsidRPr="006C4415">
        <w:rPr>
          <w:rFonts w:ascii="Times New Roman" w:eastAsia="標楷體" w:hAnsi="Times New Roman" w:cs="Times New Roman"/>
          <w:b/>
        </w:rPr>
        <w:t xml:space="preserve"> Dive thru</w:t>
      </w:r>
      <w:r w:rsidRPr="006C4415">
        <w:rPr>
          <w:rFonts w:ascii="標楷體" w:eastAsia="標楷體" w:hAnsi="標楷體" w:hint="eastAsia"/>
          <w:b/>
        </w:rPr>
        <w:t>；</w:t>
      </w:r>
      <w:r w:rsidRPr="006C4415">
        <w:rPr>
          <w:rFonts w:ascii="標楷體" w:eastAsia="標楷體" w:hAnsi="標楷體" w:hint="eastAsia"/>
          <w:b/>
          <w:lang w:val="zh-TW"/>
        </w:rPr>
        <w:t>中餐</w:t>
      </w:r>
      <w:r w:rsidRPr="006C4415">
        <w:rPr>
          <w:rFonts w:ascii="標楷體" w:eastAsia="標楷體" w:hAnsi="標楷體" w:hint="eastAsia"/>
          <w:b/>
        </w:rPr>
        <w:t>/船上餐盒；</w:t>
      </w:r>
      <w:r w:rsidRPr="006C4415">
        <w:rPr>
          <w:rFonts w:ascii="標楷體" w:eastAsia="標楷體" w:hAnsi="標楷體" w:hint="eastAsia"/>
          <w:b/>
          <w:lang w:val="zh-TW"/>
        </w:rPr>
        <w:t>晚餐</w:t>
      </w:r>
      <w:r w:rsidRPr="006C4415">
        <w:rPr>
          <w:rFonts w:ascii="標楷體" w:eastAsia="標楷體" w:hAnsi="標楷體" w:hint="eastAsia"/>
          <w:b/>
        </w:rPr>
        <w:t xml:space="preserve">/ </w:t>
      </w:r>
      <w:r w:rsidRPr="006C4415">
        <w:rPr>
          <w:rFonts w:ascii="Times New Roman" w:eastAsia="標楷體" w:hAnsi="Times New Roman" w:cs="Times New Roman"/>
          <w:b/>
        </w:rPr>
        <w:t>Dive thru</w:t>
      </w:r>
    </w:p>
    <w:p w:rsidR="0097405B" w:rsidRPr="006C4415" w:rsidRDefault="0097405B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Times New Roman" w:eastAsia="標楷體" w:hAnsi="Times New Roman" w:cs="Times New Roman"/>
          <w:u w:val="single"/>
        </w:rPr>
      </w:pPr>
      <w:r w:rsidRPr="006C4415">
        <w:rPr>
          <w:rFonts w:ascii="Times New Roman" w:eastAsia="標楷體" w:hAnsi="Times New Roman" w:cs="Times New Roman"/>
          <w:u w:val="single"/>
        </w:rPr>
        <w:t>Day4</w:t>
      </w:r>
    </w:p>
    <w:p w:rsidR="0097405B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彈性</w:t>
      </w:r>
      <w:proofErr w:type="gramStart"/>
      <w:r w:rsidRPr="00DD766E">
        <w:rPr>
          <w:rFonts w:ascii="標楷體" w:eastAsia="標楷體" w:hAnsi="標楷體" w:hint="eastAsia"/>
        </w:rPr>
        <w:t>船潛三支</w:t>
      </w:r>
      <w:proofErr w:type="gramEnd"/>
      <w:r w:rsidRPr="00DD766E">
        <w:rPr>
          <w:rFonts w:ascii="標楷體" w:eastAsia="標楷體" w:hAnsi="標楷體" w:hint="eastAsia"/>
        </w:rPr>
        <w:t>或是兩支(可於前一晚夜潛一支，手電筒請自備)</w:t>
      </w:r>
    </w:p>
    <w:p w:rsidR="0097405B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午餐改為船上BBQ</w:t>
      </w:r>
    </w:p>
    <w:p w:rsidR="0097405B" w:rsidRPr="00E62F19" w:rsidRDefault="0097405B" w:rsidP="00E62F1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Times New Roman" w:eastAsia="標楷體" w:hAnsi="Times New Roman" w:cs="Times New Roman"/>
          <w:b/>
        </w:rPr>
      </w:pPr>
      <w:r w:rsidRPr="006C4415">
        <w:rPr>
          <w:rFonts w:ascii="標楷體" w:eastAsia="標楷體" w:hAnsi="標楷體" w:hint="eastAsia"/>
          <w:b/>
        </w:rPr>
        <w:t xml:space="preserve">早餐/ </w:t>
      </w:r>
      <w:r w:rsidRPr="006C4415">
        <w:rPr>
          <w:rFonts w:ascii="Times New Roman" w:eastAsia="標楷體" w:hAnsi="Times New Roman" w:cs="Times New Roman"/>
          <w:b/>
        </w:rPr>
        <w:t>Dive thru</w:t>
      </w:r>
      <w:r w:rsidRPr="006C4415">
        <w:rPr>
          <w:rFonts w:ascii="標楷體" w:eastAsia="標楷體" w:hAnsi="標楷體" w:hint="eastAsia"/>
          <w:b/>
        </w:rPr>
        <w:t>；中餐/船上</w:t>
      </w:r>
      <w:r w:rsidRPr="006C4415">
        <w:rPr>
          <w:rFonts w:ascii="Times New Roman" w:eastAsia="標楷體" w:hAnsi="Times New Roman" w:cs="Times New Roman"/>
          <w:b/>
        </w:rPr>
        <w:t>BBQ</w:t>
      </w:r>
      <w:r w:rsidRPr="006C4415">
        <w:rPr>
          <w:rFonts w:ascii="標楷體" w:eastAsia="標楷體" w:hAnsi="標楷體" w:hint="eastAsia"/>
          <w:b/>
        </w:rPr>
        <w:t xml:space="preserve">；晚餐/ </w:t>
      </w:r>
      <w:r w:rsidRPr="006C4415">
        <w:rPr>
          <w:rFonts w:ascii="Times New Roman" w:eastAsia="標楷體" w:hAnsi="Times New Roman" w:cs="Times New Roman"/>
          <w:b/>
        </w:rPr>
        <w:t>Dive thru</w:t>
      </w:r>
    </w:p>
    <w:p w:rsidR="0097405B" w:rsidRPr="006C4415" w:rsidRDefault="0097405B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Times New Roman" w:eastAsia="標楷體" w:hAnsi="Times New Roman" w:cs="Times New Roman"/>
          <w:u w:val="single"/>
        </w:rPr>
      </w:pPr>
      <w:r w:rsidRPr="006C4415">
        <w:rPr>
          <w:rFonts w:ascii="Times New Roman" w:eastAsia="標楷體" w:hAnsi="Times New Roman" w:cs="Times New Roman"/>
          <w:u w:val="single"/>
        </w:rPr>
        <w:t>Day5</w:t>
      </w:r>
    </w:p>
    <w:p w:rsidR="003B03FF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 w:hint="eastAsia"/>
        </w:rPr>
      </w:pPr>
      <w:r w:rsidRPr="006C4415">
        <w:rPr>
          <w:rFonts w:ascii="Times New Roman" w:eastAsia="標楷體" w:hAnsi="Times New Roman" w:cs="Times New Roman"/>
        </w:rPr>
        <w:t>10:20</w:t>
      </w:r>
      <w:r w:rsidRPr="00DD766E">
        <w:rPr>
          <w:rFonts w:ascii="標楷體" w:eastAsia="標楷體" w:hAnsi="標楷體" w:hint="eastAsia"/>
        </w:rPr>
        <w:t>前將行李放置於門口，</w:t>
      </w:r>
    </w:p>
    <w:p w:rsidR="003B03FF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 w:hint="eastAsia"/>
        </w:rPr>
      </w:pPr>
      <w:r w:rsidRPr="006C4415">
        <w:rPr>
          <w:rFonts w:ascii="Times New Roman" w:eastAsia="標楷體" w:hAnsi="Times New Roman" w:cs="Times New Roman"/>
        </w:rPr>
        <w:t>10:30</w:t>
      </w:r>
      <w:r w:rsidRPr="00DD766E">
        <w:rPr>
          <w:rFonts w:ascii="標楷體" w:eastAsia="標楷體" w:hAnsi="標楷體" w:hint="eastAsia"/>
        </w:rPr>
        <w:t>至櫃台</w:t>
      </w:r>
      <w:proofErr w:type="gramStart"/>
      <w:r w:rsidRPr="00DD766E">
        <w:rPr>
          <w:rFonts w:ascii="標楷體" w:eastAsia="標楷體" w:hAnsi="標楷體" w:hint="eastAsia"/>
        </w:rPr>
        <w:t>歸還房卡並</w:t>
      </w:r>
      <w:proofErr w:type="gramEnd"/>
      <w:r w:rsidRPr="00DD766E">
        <w:rPr>
          <w:rFonts w:ascii="標楷體" w:eastAsia="標楷體" w:hAnsi="標楷體" w:hint="eastAsia"/>
        </w:rPr>
        <w:t>於櫃台付清 個人其他費用完成退房手續，</w:t>
      </w:r>
    </w:p>
    <w:p w:rsidR="003B03FF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 w:hint="eastAsia"/>
        </w:rPr>
      </w:pPr>
      <w:r w:rsidRPr="006C4415">
        <w:rPr>
          <w:rFonts w:ascii="Times New Roman" w:eastAsia="標楷體" w:hAnsi="Times New Roman" w:cs="Times New Roman"/>
        </w:rPr>
        <w:t>10:40</w:t>
      </w:r>
      <w:r w:rsidRPr="00DD766E">
        <w:rPr>
          <w:rFonts w:ascii="標楷體" w:eastAsia="標楷體" w:hAnsi="標楷體" w:hint="eastAsia"/>
        </w:rPr>
        <w:t>出發前往至薄荷島知名的</w:t>
      </w:r>
      <w:proofErr w:type="spellStart"/>
      <w:r w:rsidRPr="00EB4BC0">
        <w:rPr>
          <w:rFonts w:ascii="Times New Roman" w:eastAsia="標楷體" w:hAnsi="Times New Roman" w:cs="Times New Roman"/>
        </w:rPr>
        <w:t>Loboc</w:t>
      </w:r>
      <w:proofErr w:type="spellEnd"/>
      <w:r w:rsidRPr="00EB4BC0">
        <w:rPr>
          <w:rFonts w:ascii="Times New Roman" w:eastAsia="標楷體" w:hAnsi="Times New Roman" w:cs="Times New Roman"/>
        </w:rPr>
        <w:t xml:space="preserve"> River</w:t>
      </w:r>
      <w:r w:rsidRPr="00DD766E">
        <w:rPr>
          <w:rFonts w:ascii="標楷體" w:eastAsia="標楷體" w:hAnsi="標楷體" w:hint="eastAsia"/>
        </w:rPr>
        <w:t>河上餐</w:t>
      </w:r>
      <w:r w:rsidR="00EB4BC0">
        <w:rPr>
          <w:rFonts w:ascii="標楷體" w:eastAsia="標楷體" w:hAnsi="標楷體" w:hint="eastAsia"/>
        </w:rPr>
        <w:t>廳用餐後，至人造林及聯合國自然遺產巧克力山欣賞獨特美景拍照留念。</w:t>
      </w:r>
    </w:p>
    <w:p w:rsidR="0097405B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</w:rPr>
      </w:pPr>
      <w:r w:rsidRPr="00EB4BC0">
        <w:rPr>
          <w:rFonts w:ascii="Times New Roman" w:eastAsia="標楷體" w:hAnsi="Times New Roman" w:cs="Times New Roman"/>
        </w:rPr>
        <w:t>16:00</w:t>
      </w:r>
      <w:r w:rsidRPr="00DD766E">
        <w:rPr>
          <w:rFonts w:ascii="標楷體" w:eastAsia="標楷體" w:hAnsi="標楷體" w:hint="eastAsia"/>
        </w:rPr>
        <w:t>前抵達塔比拉蘭碼頭後，搭船前往宿霧市搭機</w:t>
      </w:r>
    </w:p>
    <w:p w:rsidR="0097405B" w:rsidRPr="00EB4BC0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  <w:b/>
        </w:rPr>
      </w:pPr>
      <w:r w:rsidRPr="00EB4BC0">
        <w:rPr>
          <w:rFonts w:ascii="標楷體" w:eastAsia="標楷體" w:hAnsi="標楷體" w:hint="eastAsia"/>
          <w:b/>
        </w:rPr>
        <w:t>早餐/</w:t>
      </w:r>
      <w:r w:rsidRPr="00EB4BC0">
        <w:rPr>
          <w:rFonts w:ascii="Times New Roman" w:eastAsia="標楷體" w:hAnsi="Times New Roman" w:cs="Times New Roman"/>
          <w:b/>
        </w:rPr>
        <w:t xml:space="preserve"> Dive thru</w:t>
      </w:r>
      <w:r w:rsidRPr="00EB4BC0">
        <w:rPr>
          <w:rFonts w:ascii="標楷體" w:eastAsia="標楷體" w:hAnsi="標楷體" w:hint="eastAsia"/>
          <w:b/>
        </w:rPr>
        <w:t>；中餐/水上餐廳；晚餐/ 敬請自理</w:t>
      </w:r>
    </w:p>
    <w:p w:rsidR="0097405B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</w:rPr>
      </w:pPr>
    </w:p>
    <w:p w:rsidR="0097405B" w:rsidRPr="00DD766E" w:rsidRDefault="0097405B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●</w:t>
      </w:r>
      <w:r w:rsidRPr="00DD766E">
        <w:rPr>
          <w:rFonts w:ascii="標楷體" w:eastAsia="標楷體" w:hAnsi="標楷體" w:hint="eastAsia"/>
        </w:rPr>
        <w:tab/>
        <w:t>行程僅為預訂，皆可與</w:t>
      </w:r>
      <w:proofErr w:type="gramStart"/>
      <w:r w:rsidRPr="00DD766E">
        <w:rPr>
          <w:rFonts w:ascii="標楷體" w:eastAsia="標楷體" w:hAnsi="標楷體" w:hint="eastAsia"/>
        </w:rPr>
        <w:t>當地導潛</w:t>
      </w:r>
      <w:proofErr w:type="gramEnd"/>
      <w:r w:rsidRPr="00DD766E">
        <w:rPr>
          <w:rFonts w:ascii="標楷體" w:eastAsia="標楷體" w:hAnsi="標楷體" w:hint="eastAsia"/>
        </w:rPr>
        <w:t>討論修改，以當地當時實際狀況為</w:t>
      </w:r>
      <w:r w:rsidR="00E05EF9" w:rsidRPr="00DD766E">
        <w:rPr>
          <w:rFonts w:ascii="標楷體" w:eastAsia="標楷體" w:hAnsi="標楷體" w:hint="eastAsia"/>
        </w:rPr>
        <w:t>准</w:t>
      </w:r>
      <w:r w:rsidRPr="00DD766E">
        <w:rPr>
          <w:rFonts w:ascii="標楷體" w:eastAsia="標楷體" w:hAnsi="標楷體" w:hint="eastAsia"/>
        </w:rPr>
        <w:t>。</w:t>
      </w:r>
    </w:p>
    <w:p w:rsidR="009C4CF3" w:rsidRPr="00DD766E" w:rsidRDefault="009C4CF3" w:rsidP="00DD766E">
      <w:pPr>
        <w:widowControl/>
        <w:spacing w:line="360" w:lineRule="auto"/>
        <w:rPr>
          <w:rFonts w:ascii="標楷體" w:eastAsia="標楷體" w:hAnsi="標楷體"/>
        </w:rPr>
      </w:pPr>
      <w:r w:rsidRPr="00DD766E">
        <w:rPr>
          <w:rFonts w:ascii="標楷體" w:eastAsia="標楷體" w:hAnsi="標楷體"/>
        </w:rPr>
        <w:br w:type="page"/>
      </w:r>
    </w:p>
    <w:p w:rsidR="009C4CF3" w:rsidRPr="00DD766E" w:rsidRDefault="009C4CF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lastRenderedPageBreak/>
        <w:t>注意事項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時差：無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語言：英文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簽證：觀光簽證(59天效期)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貨幣：披索、美金。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電話：台灣</w:t>
      </w:r>
      <w:proofErr w:type="gramStart"/>
      <w:r w:rsidRPr="00DD766E">
        <w:rPr>
          <w:rFonts w:ascii="標楷體" w:eastAsia="標楷體" w:hAnsi="標楷體" w:hint="eastAsia"/>
        </w:rPr>
        <w:t>直撥北宿霧</w:t>
      </w:r>
      <w:proofErr w:type="gramEnd"/>
      <w:r w:rsidRPr="00DD766E">
        <w:rPr>
          <w:rFonts w:ascii="標楷體" w:eastAsia="標楷體" w:hAnsi="標楷體" w:hint="eastAsia"/>
        </w:rPr>
        <w:t xml:space="preserve"> 002-63-，</w:t>
      </w:r>
      <w:proofErr w:type="gramStart"/>
      <w:r w:rsidRPr="00DD766E">
        <w:rPr>
          <w:rFonts w:ascii="標楷體" w:eastAsia="標楷體" w:hAnsi="標楷體" w:hint="eastAsia"/>
        </w:rPr>
        <w:t>北宿霧</w:t>
      </w:r>
      <w:proofErr w:type="gramEnd"/>
      <w:r w:rsidRPr="00DD766E">
        <w:rPr>
          <w:rFonts w:ascii="標楷體" w:eastAsia="標楷體" w:hAnsi="標楷體" w:hint="eastAsia"/>
        </w:rPr>
        <w:t>直撥台灣0-886-</w:t>
      </w:r>
      <w:r w:rsidR="00E62F19">
        <w:rPr>
          <w:rFonts w:ascii="標楷體" w:eastAsia="標楷體" w:hAnsi="標楷體" w:hint="eastAsia"/>
        </w:rPr>
        <w:t>。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電壓：220V ，三孔圓形或</w:t>
      </w:r>
      <w:proofErr w:type="gramStart"/>
      <w:r w:rsidRPr="00DD766E">
        <w:rPr>
          <w:rFonts w:ascii="標楷體" w:eastAsia="標楷體" w:hAnsi="標楷體" w:hint="eastAsia"/>
        </w:rPr>
        <w:t>雙孔扁型</w:t>
      </w:r>
      <w:proofErr w:type="gramEnd"/>
      <w:r w:rsidR="00E62F19">
        <w:rPr>
          <w:rFonts w:ascii="標楷體" w:eastAsia="標楷體" w:hAnsi="標楷體" w:hint="eastAsia"/>
        </w:rPr>
        <w:t>。</w:t>
      </w:r>
    </w:p>
    <w:p w:rsidR="009C4CF3" w:rsidRPr="00DD766E" w:rsidRDefault="00E62F19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建議攜帶配備：浮力袋、蜂鳴器、</w:t>
      </w:r>
      <w:proofErr w:type="gramStart"/>
      <w:r>
        <w:rPr>
          <w:rFonts w:ascii="標楷體" w:eastAsia="標楷體" w:hAnsi="標楷體" w:hint="eastAsia"/>
        </w:rPr>
        <w:t>流勾</w:t>
      </w:r>
      <w:proofErr w:type="gramEnd"/>
      <w:r w:rsidR="009C4CF3" w:rsidRPr="00DD766E">
        <w:rPr>
          <w:rFonts w:ascii="標楷體" w:eastAsia="標楷體" w:hAnsi="標楷體" w:hint="eastAsia"/>
        </w:rPr>
        <w:t>、水中蜂鳴器、手電筒</w:t>
      </w:r>
      <w:r>
        <w:rPr>
          <w:rFonts w:ascii="標楷體" w:eastAsia="標楷體" w:hAnsi="標楷體" w:hint="eastAsia"/>
        </w:rPr>
        <w:t>。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請自行投保DAN的專業潛水保險，旅平險可代辦(請提供大名、手機、出生年月日、身份證字號(護照號碼)</w:t>
      </w:r>
      <w:r w:rsidR="00E62F19">
        <w:rPr>
          <w:rFonts w:ascii="標楷體" w:eastAsia="標楷體" w:hAnsi="標楷體" w:hint="eastAsia"/>
        </w:rPr>
        <w:t>。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如超過半年以上未接觸潛水活動，建議找教練參加水肺複習課程</w:t>
      </w:r>
      <w:r w:rsidR="00E62F19">
        <w:rPr>
          <w:rFonts w:ascii="標楷體" w:eastAsia="標楷體" w:hAnsi="標楷體" w:hint="eastAsia"/>
        </w:rPr>
        <w:t>。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多重深度潛水務必攜帶潛水電腦</w:t>
      </w:r>
      <w:proofErr w:type="gramStart"/>
      <w:r w:rsidRPr="00DD766E">
        <w:rPr>
          <w:rFonts w:ascii="標楷體" w:eastAsia="標楷體" w:hAnsi="標楷體" w:hint="eastAsia"/>
        </w:rPr>
        <w:t>錶</w:t>
      </w:r>
      <w:proofErr w:type="gramEnd"/>
      <w:r w:rsidR="00E62F19">
        <w:rPr>
          <w:rFonts w:ascii="標楷體" w:eastAsia="標楷體" w:hAnsi="標楷體" w:hint="eastAsia"/>
        </w:rPr>
        <w:t>。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自費使用高氧氣</w:t>
      </w:r>
      <w:proofErr w:type="gramStart"/>
      <w:r w:rsidRPr="00DD766E">
        <w:rPr>
          <w:rFonts w:ascii="標楷體" w:eastAsia="標楷體" w:hAnsi="標楷體" w:hint="eastAsia"/>
        </w:rPr>
        <w:t>瓶須出示高氧</w:t>
      </w:r>
      <w:proofErr w:type="gramEnd"/>
      <w:r w:rsidRPr="00DD766E">
        <w:rPr>
          <w:rFonts w:ascii="標楷體" w:eastAsia="標楷體" w:hAnsi="標楷體" w:hint="eastAsia"/>
        </w:rPr>
        <w:t>專長執照</w:t>
      </w:r>
      <w:r w:rsidR="00E62F19">
        <w:rPr>
          <w:rFonts w:ascii="標楷體" w:eastAsia="標楷體" w:hAnsi="標楷體" w:hint="eastAsia"/>
        </w:rPr>
        <w:t>。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proofErr w:type="gramStart"/>
      <w:r w:rsidRPr="00DD766E">
        <w:rPr>
          <w:rFonts w:ascii="標楷體" w:eastAsia="標楷體" w:hAnsi="標楷體" w:hint="eastAsia"/>
        </w:rPr>
        <w:t>船潛部份</w:t>
      </w:r>
      <w:proofErr w:type="gramEnd"/>
      <w:r w:rsidRPr="00DD766E">
        <w:rPr>
          <w:rFonts w:ascii="標楷體" w:eastAsia="標楷體" w:hAnsi="標楷體" w:hint="eastAsia"/>
        </w:rPr>
        <w:t>，深度大多超過</w:t>
      </w:r>
      <w:r w:rsidRPr="005716E9">
        <w:rPr>
          <w:rFonts w:ascii="Times New Roman" w:eastAsia="標楷體" w:hAnsi="Times New Roman" w:cs="Times New Roman"/>
        </w:rPr>
        <w:t>18</w:t>
      </w:r>
      <w:r w:rsidRPr="00DD766E">
        <w:rPr>
          <w:rFonts w:ascii="標楷體" w:eastAsia="標楷體" w:hAnsi="標楷體" w:hint="eastAsia"/>
        </w:rPr>
        <w:t>米，建議</w:t>
      </w:r>
      <w:proofErr w:type="gramStart"/>
      <w:r w:rsidRPr="00DD766E">
        <w:rPr>
          <w:rFonts w:ascii="標楷體" w:eastAsia="標楷體" w:hAnsi="標楷體" w:hint="eastAsia"/>
        </w:rPr>
        <w:t>有深潛經驗</w:t>
      </w:r>
      <w:proofErr w:type="gramEnd"/>
      <w:r w:rsidRPr="00DD766E">
        <w:rPr>
          <w:rFonts w:ascii="標楷體" w:eastAsia="標楷體" w:hAnsi="標楷體" w:hint="eastAsia"/>
        </w:rPr>
        <w:t>者參加，參加者建議</w:t>
      </w:r>
      <w:r w:rsidRPr="005716E9">
        <w:rPr>
          <w:rFonts w:ascii="Times New Roman" w:eastAsia="標楷體" w:hAnsi="Times New Roman" w:cs="Times New Roman"/>
        </w:rPr>
        <w:t>30</w:t>
      </w:r>
      <w:r w:rsidRPr="00DD766E">
        <w:rPr>
          <w:rFonts w:ascii="標楷體" w:eastAsia="標楷體" w:hAnsi="標楷體" w:hint="eastAsia"/>
        </w:rPr>
        <w:t>支氣瓶經驗，如果未達</w:t>
      </w:r>
      <w:r w:rsidRPr="005716E9">
        <w:rPr>
          <w:rFonts w:ascii="Times New Roman" w:eastAsia="標楷體" w:hAnsi="Times New Roman" w:cs="Times New Roman"/>
        </w:rPr>
        <w:t>30</w:t>
      </w:r>
      <w:r w:rsidR="00E62F19">
        <w:rPr>
          <w:rFonts w:ascii="標楷體" w:eastAsia="標楷體" w:hAnsi="標楷體" w:hint="eastAsia"/>
        </w:rPr>
        <w:t>支經驗者，以</w:t>
      </w:r>
      <w:proofErr w:type="gramStart"/>
      <w:r w:rsidR="00E62F19">
        <w:rPr>
          <w:rFonts w:ascii="標楷體" w:eastAsia="標楷體" w:hAnsi="標楷體" w:hint="eastAsia"/>
        </w:rPr>
        <w:t>當地導潛</w:t>
      </w:r>
      <w:proofErr w:type="gramEnd"/>
      <w:r w:rsidR="00E62F19">
        <w:rPr>
          <w:rFonts w:ascii="標楷體" w:eastAsia="標楷體" w:hAnsi="標楷體" w:hint="eastAsia"/>
        </w:rPr>
        <w:t>判斷為准</w:t>
      </w:r>
      <w:r w:rsidR="005716E9">
        <w:rPr>
          <w:rFonts w:ascii="標楷體" w:eastAsia="標楷體" w:hAnsi="標楷體" w:hint="eastAsia"/>
        </w:rPr>
        <w:t>。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務必攜帶各級潛水執照，無法出示相關執照得限制夜潛、大深度潛水</w:t>
      </w:r>
      <w:r w:rsidR="005716E9">
        <w:rPr>
          <w:rFonts w:ascii="標楷體" w:eastAsia="標楷體" w:hAnsi="標楷體" w:hint="eastAsia"/>
        </w:rPr>
        <w:t>。</w:t>
      </w:r>
    </w:p>
    <w:p w:rsidR="009C4CF3" w:rsidRPr="00DD766E" w:rsidRDefault="005716E9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因潛點需</w:t>
      </w:r>
      <w:proofErr w:type="gramEnd"/>
      <w:r>
        <w:rPr>
          <w:rFonts w:ascii="標楷體" w:eastAsia="標楷體" w:hAnsi="標楷體" w:hint="eastAsia"/>
        </w:rPr>
        <w:t>視當地實際狀況，由</w:t>
      </w:r>
      <w:proofErr w:type="gramStart"/>
      <w:r>
        <w:rPr>
          <w:rFonts w:ascii="標楷體" w:eastAsia="標楷體" w:hAnsi="標楷體" w:hint="eastAsia"/>
        </w:rPr>
        <w:t>當地導潛</w:t>
      </w:r>
      <w:proofErr w:type="gramEnd"/>
      <w:r>
        <w:rPr>
          <w:rFonts w:ascii="標楷體" w:eastAsia="標楷體" w:hAnsi="標楷體" w:hint="eastAsia"/>
        </w:rPr>
        <w:t>決定。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  <w:color w:val="FF0000"/>
        </w:rPr>
      </w:pPr>
      <w:r w:rsidRPr="00DD766E">
        <w:rPr>
          <w:rFonts w:ascii="標楷體" w:eastAsia="標楷體" w:hAnsi="標楷體" w:hint="eastAsia"/>
        </w:rPr>
        <w:t>裝備租借：</w:t>
      </w:r>
      <w:r w:rsidRPr="00DD766E">
        <w:rPr>
          <w:rFonts w:ascii="標楷體" w:eastAsia="標楷體" w:hAnsi="標楷體" w:hint="eastAsia"/>
          <w:color w:val="FF0000"/>
        </w:rPr>
        <w:t>因考慮本訓練中心學員多數尚無裝備，</w:t>
      </w:r>
      <w:proofErr w:type="gramStart"/>
      <w:r w:rsidRPr="00DD766E">
        <w:rPr>
          <w:rFonts w:ascii="標楷體" w:eastAsia="標楷體" w:hAnsi="標楷體" w:hint="eastAsia"/>
          <w:color w:val="FF0000"/>
        </w:rPr>
        <w:t>特</w:t>
      </w:r>
      <w:proofErr w:type="gramEnd"/>
      <w:r w:rsidRPr="00DD766E">
        <w:rPr>
          <w:rFonts w:ascii="標楷體" w:eastAsia="標楷體" w:hAnsi="標楷體" w:hint="eastAsia"/>
          <w:color w:val="FF0000"/>
        </w:rPr>
        <w:t>與該店家洽談租借費用全免，</w:t>
      </w:r>
      <w:proofErr w:type="gramStart"/>
      <w:r w:rsidRPr="00DD766E">
        <w:rPr>
          <w:rFonts w:ascii="標楷體" w:eastAsia="標楷體" w:hAnsi="標楷體" w:hint="eastAsia"/>
          <w:color w:val="FF0000"/>
        </w:rPr>
        <w:t>惟</w:t>
      </w:r>
      <w:proofErr w:type="gramEnd"/>
      <w:r w:rsidRPr="00DD766E">
        <w:rPr>
          <w:rFonts w:ascii="標楷體" w:eastAsia="標楷體" w:hAnsi="標楷體" w:hint="eastAsia"/>
          <w:color w:val="FF0000"/>
        </w:rPr>
        <w:t>，自行攜帶裝備亦無折扣</w:t>
      </w:r>
      <w:r w:rsidR="005716E9">
        <w:rPr>
          <w:rFonts w:ascii="標楷體" w:eastAsia="標楷體" w:hAnsi="標楷體" w:hint="eastAsia"/>
          <w:color w:val="FF0000"/>
        </w:rPr>
        <w:t>。</w:t>
      </w:r>
    </w:p>
    <w:p w:rsidR="009C4CF3" w:rsidRPr="00DD766E" w:rsidRDefault="009C4CF3" w:rsidP="00DD766E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Chars="0"/>
        <w:rPr>
          <w:rFonts w:ascii="標楷體" w:eastAsia="標楷體" w:hAnsi="標楷體"/>
        </w:rPr>
      </w:pPr>
      <w:r w:rsidRPr="00DD766E">
        <w:rPr>
          <w:rFonts w:ascii="標楷體" w:eastAsia="標楷體" w:hAnsi="標楷體" w:hint="eastAsia"/>
        </w:rPr>
        <w:t>當地限制攜入貨幣為10,000披索；10,000美金，請留意。</w:t>
      </w:r>
      <w:bookmarkStart w:id="0" w:name="_GoBack"/>
      <w:bookmarkEnd w:id="0"/>
    </w:p>
    <w:p w:rsidR="009C4CF3" w:rsidRPr="00DD766E" w:rsidRDefault="009C4CF3" w:rsidP="00DD766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80"/>
        <w:rPr>
          <w:rFonts w:ascii="標楷體" w:eastAsia="標楷體" w:hAnsi="標楷體"/>
        </w:rPr>
      </w:pPr>
    </w:p>
    <w:sectPr w:rsidR="009C4CF3" w:rsidRPr="00DD766E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C6" w:rsidRDefault="00B406C6" w:rsidP="00FD7604">
      <w:r>
        <w:separator/>
      </w:r>
    </w:p>
  </w:endnote>
  <w:endnote w:type="continuationSeparator" w:id="0">
    <w:p w:rsidR="00B406C6" w:rsidRDefault="00B406C6" w:rsidP="00FD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C6" w:rsidRDefault="00B406C6" w:rsidP="00FD7604">
      <w:r>
        <w:separator/>
      </w:r>
    </w:p>
  </w:footnote>
  <w:footnote w:type="continuationSeparator" w:id="0">
    <w:p w:rsidR="00B406C6" w:rsidRDefault="00B406C6" w:rsidP="00FD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04" w:rsidRDefault="00FD7604" w:rsidP="00FD7604">
    <w:pPr>
      <w:pStyle w:val="a8"/>
      <w:jc w:val="center"/>
    </w:pPr>
    <w:r>
      <w:rPr>
        <w:rFonts w:hint="eastAsia"/>
      </w:rPr>
      <w:t>四分之一潛水訓練中心</w:t>
    </w:r>
    <w:r>
      <w:rPr>
        <w:rFonts w:hint="eastAsia"/>
      </w:rPr>
      <w:t>2016 10/09~10/13</w:t>
    </w:r>
    <w:r>
      <w:rPr>
        <w:rFonts w:hint="eastAsia"/>
      </w:rPr>
      <w:t>薄荷島潛水旅遊簡章</w:t>
    </w:r>
  </w:p>
  <w:p w:rsidR="00FD7604" w:rsidRDefault="00FD76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0B9"/>
    <w:multiLevelType w:val="hybridMultilevel"/>
    <w:tmpl w:val="85822F0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C505917"/>
    <w:multiLevelType w:val="hybridMultilevel"/>
    <w:tmpl w:val="3D9ABDD4"/>
    <w:lvl w:ilvl="0" w:tplc="AF60735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0F7B6B"/>
    <w:multiLevelType w:val="hybridMultilevel"/>
    <w:tmpl w:val="05DE6E8C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33464527"/>
    <w:multiLevelType w:val="hybridMultilevel"/>
    <w:tmpl w:val="55CCC5E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50606D4"/>
    <w:multiLevelType w:val="hybridMultilevel"/>
    <w:tmpl w:val="1C1A85CE"/>
    <w:lvl w:ilvl="0" w:tplc="3AC62D70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AF60735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943840"/>
    <w:multiLevelType w:val="hybridMultilevel"/>
    <w:tmpl w:val="7AF44534"/>
    <w:numStyleLink w:val="1"/>
  </w:abstractNum>
  <w:abstractNum w:abstractNumId="6">
    <w:nsid w:val="69B216D6"/>
    <w:multiLevelType w:val="hybridMultilevel"/>
    <w:tmpl w:val="7AF44534"/>
    <w:styleLink w:val="1"/>
    <w:lvl w:ilvl="0" w:tplc="62B2D598">
      <w:start w:val="1"/>
      <w:numFmt w:val="ideographLegalTradition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6642C">
      <w:start w:val="1"/>
      <w:numFmt w:val="taiwa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BEEC7A">
      <w:start w:val="1"/>
      <w:numFmt w:val="decimal"/>
      <w:lvlText w:val="%3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DCC60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0BBD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448A2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C0C5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38FBE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B962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  <w:lvlOverride w:ilvl="0">
      <w:startOverride w:val="1"/>
      <w:lvl w:ilvl="0" w:tplc="9B14F6D8">
        <w:start w:val="1"/>
        <w:numFmt w:val="ideographLegalTradition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5C124C">
        <w:start w:val="1"/>
        <w:numFmt w:val="taiwaneseCounting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4"/>
      <w:lvl w:ilvl="2" w:tplc="57469F94">
        <w:start w:val="4"/>
        <w:numFmt w:val="decimal"/>
        <w:lvlText w:val="%3."/>
        <w:lvlJc w:val="left"/>
        <w:pPr>
          <w:ind w:left="140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E8AC08">
        <w:start w:val="1"/>
        <w:numFmt w:val="decimal"/>
        <w:lvlText w:val="%4."/>
        <w:lvlJc w:val="left"/>
        <w:pPr>
          <w:ind w:left="188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42EB4E">
        <w:start w:val="1"/>
        <w:numFmt w:val="decimal"/>
        <w:lvlText w:val="%5."/>
        <w:lvlJc w:val="left"/>
        <w:pPr>
          <w:ind w:left="236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360CE0">
        <w:start w:val="1"/>
        <w:numFmt w:val="lowerRoman"/>
        <w:lvlText w:val="%6."/>
        <w:lvlJc w:val="left"/>
        <w:pPr>
          <w:ind w:left="2831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C6F14A">
        <w:start w:val="1"/>
        <w:numFmt w:val="decimal"/>
        <w:lvlText w:val="%7."/>
        <w:lvlJc w:val="left"/>
        <w:pPr>
          <w:ind w:left="332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6A2BAA">
        <w:start w:val="1"/>
        <w:numFmt w:val="decimal"/>
        <w:lvlText w:val="%8."/>
        <w:lvlJc w:val="left"/>
        <w:pPr>
          <w:ind w:left="380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4A2AEC">
        <w:start w:val="1"/>
        <w:numFmt w:val="lowerRoman"/>
        <w:lvlText w:val="%9."/>
        <w:lvlJc w:val="left"/>
        <w:pPr>
          <w:ind w:left="4271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93"/>
    <w:rsid w:val="00100059"/>
    <w:rsid w:val="002A62A3"/>
    <w:rsid w:val="00325D8D"/>
    <w:rsid w:val="003B03FF"/>
    <w:rsid w:val="004977A4"/>
    <w:rsid w:val="00534ABF"/>
    <w:rsid w:val="005716E9"/>
    <w:rsid w:val="005735C9"/>
    <w:rsid w:val="005F7D44"/>
    <w:rsid w:val="006C4415"/>
    <w:rsid w:val="006E6277"/>
    <w:rsid w:val="00734D2C"/>
    <w:rsid w:val="00767E2A"/>
    <w:rsid w:val="008306E7"/>
    <w:rsid w:val="008A5134"/>
    <w:rsid w:val="008A794F"/>
    <w:rsid w:val="008C4D83"/>
    <w:rsid w:val="0093211F"/>
    <w:rsid w:val="0097405B"/>
    <w:rsid w:val="009C4CF3"/>
    <w:rsid w:val="00A275EC"/>
    <w:rsid w:val="00B406C6"/>
    <w:rsid w:val="00B417AD"/>
    <w:rsid w:val="00C67AD5"/>
    <w:rsid w:val="00CC3A3C"/>
    <w:rsid w:val="00D35093"/>
    <w:rsid w:val="00DD766E"/>
    <w:rsid w:val="00DE5F28"/>
    <w:rsid w:val="00E05EF9"/>
    <w:rsid w:val="00E45D7E"/>
    <w:rsid w:val="00E62F19"/>
    <w:rsid w:val="00EB4BC0"/>
    <w:rsid w:val="00EE5766"/>
    <w:rsid w:val="00F769B2"/>
    <w:rsid w:val="00F83E48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093"/>
    <w:pPr>
      <w:ind w:leftChars="200" w:left="480"/>
    </w:pPr>
  </w:style>
  <w:style w:type="table" w:customStyle="1" w:styleId="TableNormal">
    <w:name w:val="Table Normal"/>
    <w:rsid w:val="00D350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sid w:val="00D350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numbering" w:customStyle="1" w:styleId="1">
    <w:name w:val="已輸入樣式 1"/>
    <w:rsid w:val="00D35093"/>
    <w:pPr>
      <w:numPr>
        <w:numId w:val="3"/>
      </w:numPr>
    </w:pPr>
  </w:style>
  <w:style w:type="character" w:styleId="a5">
    <w:name w:val="Hyperlink"/>
    <w:basedOn w:val="a0"/>
    <w:uiPriority w:val="99"/>
    <w:unhideWhenUsed/>
    <w:rsid w:val="00F83E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417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7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D760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D7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D7604"/>
    <w:rPr>
      <w:sz w:val="20"/>
      <w:szCs w:val="20"/>
    </w:rPr>
  </w:style>
  <w:style w:type="table" w:styleId="ac">
    <w:name w:val="Table Grid"/>
    <w:basedOn w:val="a1"/>
    <w:uiPriority w:val="59"/>
    <w:rsid w:val="00FD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093"/>
    <w:pPr>
      <w:ind w:leftChars="200" w:left="480"/>
    </w:pPr>
  </w:style>
  <w:style w:type="table" w:customStyle="1" w:styleId="TableNormal">
    <w:name w:val="Table Normal"/>
    <w:rsid w:val="00D350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sid w:val="00D350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numbering" w:customStyle="1" w:styleId="1">
    <w:name w:val="已輸入樣式 1"/>
    <w:rsid w:val="00D35093"/>
    <w:pPr>
      <w:numPr>
        <w:numId w:val="3"/>
      </w:numPr>
    </w:pPr>
  </w:style>
  <w:style w:type="character" w:styleId="a5">
    <w:name w:val="Hyperlink"/>
    <w:basedOn w:val="a0"/>
    <w:uiPriority w:val="99"/>
    <w:unhideWhenUsed/>
    <w:rsid w:val="00F83E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417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7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D760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D7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D7604"/>
    <w:rPr>
      <w:sz w:val="20"/>
      <w:szCs w:val="20"/>
    </w:rPr>
  </w:style>
  <w:style w:type="table" w:styleId="ac">
    <w:name w:val="Table Grid"/>
    <w:basedOn w:val="a1"/>
    <w:uiPriority w:val="59"/>
    <w:rsid w:val="00FD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divethruresorts.com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5DC8-442B-41F1-AAC3-D2F5125E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王菱妮</cp:lastModifiedBy>
  <cp:revision>6</cp:revision>
  <dcterms:created xsi:type="dcterms:W3CDTF">2016-08-19T01:26:00Z</dcterms:created>
  <dcterms:modified xsi:type="dcterms:W3CDTF">2016-08-19T04:56:00Z</dcterms:modified>
</cp:coreProperties>
</file>